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F3C3D" w14:textId="77777777" w:rsidR="00FA49A6" w:rsidRPr="00717374" w:rsidRDefault="00FA49A6" w:rsidP="00FA49A6">
      <w:pPr>
        <w:tabs>
          <w:tab w:val="center" w:pos="2127"/>
          <w:tab w:val="center" w:pos="6946"/>
        </w:tabs>
        <w:rPr>
          <w:rFonts w:ascii="Times New Roman" w:hAnsi="Times New Roman"/>
          <w:b/>
          <w:bCs/>
        </w:rPr>
      </w:pPr>
      <w:r w:rsidRPr="00717374">
        <w:rPr>
          <w:rFonts w:ascii="Times New Roman" w:hAnsi="Times New Roman"/>
        </w:rPr>
        <w:tab/>
        <w:t>UBND</w:t>
      </w:r>
      <w:r w:rsidRPr="00717374">
        <w:rPr>
          <w:rFonts w:ascii="Times New Roman" w:hAnsi="Times New Roman"/>
          <w:bCs/>
        </w:rPr>
        <w:t xml:space="preserve"> THÀNH PHỐ HỒ CHÍ MINH</w:t>
      </w:r>
      <w:r w:rsidRPr="00717374">
        <w:rPr>
          <w:rFonts w:ascii="Times New Roman" w:hAnsi="Times New Roman"/>
        </w:rPr>
        <w:tab/>
      </w:r>
      <w:r w:rsidRPr="00717374">
        <w:rPr>
          <w:rFonts w:ascii="Times New Roman" w:hAnsi="Times New Roman"/>
          <w:b/>
          <w:bCs/>
        </w:rPr>
        <w:t>CỘNG HÒA XÃ HỘI CHỦ NGHĨA VIỆT NAM</w:t>
      </w:r>
    </w:p>
    <w:p w14:paraId="5536BDC9" w14:textId="77777777" w:rsidR="00FA49A6" w:rsidRPr="00717374" w:rsidRDefault="00FA49A6" w:rsidP="00FA49A6">
      <w:pPr>
        <w:tabs>
          <w:tab w:val="center" w:pos="2127"/>
          <w:tab w:val="center" w:pos="6946"/>
        </w:tabs>
        <w:rPr>
          <w:rFonts w:ascii="Times New Roman" w:hAnsi="Times New Roman"/>
          <w:bCs/>
        </w:rPr>
      </w:pPr>
      <w:r w:rsidRPr="00717374">
        <w:rPr>
          <w:rFonts w:ascii="Times New Roman" w:hAnsi="Times New Roman"/>
          <w:bCs/>
        </w:rPr>
        <w:tab/>
      </w:r>
      <w:r w:rsidRPr="00717374">
        <w:rPr>
          <w:rFonts w:ascii="Times New Roman" w:hAnsi="Times New Roman"/>
          <w:b/>
          <w:bCs/>
        </w:rPr>
        <w:t>TRƯỜNG CAO ĐẲNG</w:t>
      </w:r>
      <w:r w:rsidR="001F56B3" w:rsidRPr="00717374">
        <w:rPr>
          <w:rFonts w:ascii="Times New Roman" w:hAnsi="Times New Roman"/>
          <w:b/>
          <w:bCs/>
        </w:rPr>
        <w:t xml:space="preserve"> LÝ TỰ TRỌNG</w:t>
      </w:r>
      <w:r w:rsidRPr="00717374">
        <w:rPr>
          <w:rFonts w:ascii="Times New Roman" w:hAnsi="Times New Roman"/>
          <w:b/>
          <w:bCs/>
        </w:rPr>
        <w:tab/>
      </w:r>
      <w:r w:rsidRPr="00717374">
        <w:rPr>
          <w:rFonts w:ascii="Times New Roman" w:hAnsi="Times New Roman"/>
          <w:b/>
          <w:bCs/>
          <w:sz w:val="26"/>
          <w:szCs w:val="26"/>
        </w:rPr>
        <w:t>Độc lập – Tự do – Hạnh phúc</w:t>
      </w:r>
    </w:p>
    <w:p w14:paraId="301BA8C1" w14:textId="77777777" w:rsidR="00AF7181" w:rsidRPr="00717374" w:rsidRDefault="00FA49A6" w:rsidP="00FA49A6">
      <w:pPr>
        <w:tabs>
          <w:tab w:val="center" w:pos="2127"/>
          <w:tab w:val="center" w:pos="6946"/>
        </w:tabs>
        <w:rPr>
          <w:rFonts w:ascii="Times New Roman" w:hAnsi="Times New Roman"/>
          <w:b/>
          <w:bCs/>
        </w:rPr>
      </w:pPr>
      <w:r w:rsidRPr="00717374">
        <w:rPr>
          <w:rFonts w:ascii="Times New Roman" w:hAnsi="Times New Roman"/>
          <w:noProof/>
        </w:rPr>
        <mc:AlternateContent>
          <mc:Choice Requires="wps">
            <w:drawing>
              <wp:anchor distT="0" distB="0" distL="114300" distR="114300" simplePos="0" relativeHeight="251660288" behindDoc="0" locked="0" layoutInCell="1" allowOverlap="1" wp14:anchorId="01E20D96" wp14:editId="582FE3D2">
                <wp:simplePos x="0" y="0"/>
                <wp:positionH relativeFrom="column">
                  <wp:posOffset>3462020</wp:posOffset>
                </wp:positionH>
                <wp:positionV relativeFrom="paragraph">
                  <wp:posOffset>47625</wp:posOffset>
                </wp:positionV>
                <wp:extent cx="1866900" cy="0"/>
                <wp:effectExtent l="13970"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0380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717374">
        <w:rPr>
          <w:rFonts w:ascii="Times New Roman" w:hAnsi="Times New Roman"/>
          <w:b/>
          <w:bCs/>
        </w:rPr>
        <w:tab/>
        <w:t>T</w:t>
      </w:r>
      <w:r w:rsidR="001F56B3" w:rsidRPr="00717374">
        <w:rPr>
          <w:rFonts w:ascii="Times New Roman" w:hAnsi="Times New Roman"/>
          <w:b/>
          <w:bCs/>
        </w:rPr>
        <w:t>HÀNH PHỐ</w:t>
      </w:r>
      <w:r w:rsidRPr="00717374">
        <w:rPr>
          <w:rFonts w:ascii="Times New Roman" w:hAnsi="Times New Roman"/>
          <w:b/>
          <w:bCs/>
        </w:rPr>
        <w:t xml:space="preserve"> HỒ CHÍ MINH</w:t>
      </w:r>
    </w:p>
    <w:p w14:paraId="3025BAB2" w14:textId="77777777" w:rsidR="00FA49A6" w:rsidRPr="001D6190" w:rsidRDefault="00AF7181" w:rsidP="00AF7181">
      <w:pPr>
        <w:tabs>
          <w:tab w:val="center" w:pos="2127"/>
          <w:tab w:val="center" w:pos="6946"/>
        </w:tabs>
        <w:rPr>
          <w:rFonts w:ascii="Times New Roman" w:hAnsi="Times New Roman"/>
          <w:b/>
          <w:bCs/>
          <w:sz w:val="28"/>
          <w:szCs w:val="28"/>
        </w:rPr>
      </w:pPr>
      <w:r w:rsidRPr="001D6190">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4043CF33" wp14:editId="0470B531">
                <wp:simplePos x="0" y="0"/>
                <wp:positionH relativeFrom="column">
                  <wp:posOffset>956945</wp:posOffset>
                </wp:positionH>
                <wp:positionV relativeFrom="paragraph">
                  <wp:posOffset>11430</wp:posOffset>
                </wp:positionV>
                <wp:extent cx="904875" cy="0"/>
                <wp:effectExtent l="13970" t="7620" r="508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695A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9pt" to="146.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"/>
            </w:pict>
          </mc:Fallback>
        </mc:AlternateContent>
      </w:r>
      <w:r w:rsidRPr="001D6190">
        <w:rPr>
          <w:rFonts w:ascii="Times New Roman" w:hAnsi="Times New Roman"/>
          <w:b/>
          <w:bCs/>
          <w:sz w:val="28"/>
          <w:szCs w:val="28"/>
        </w:rPr>
        <w:tab/>
      </w:r>
    </w:p>
    <w:p w14:paraId="32781C8D" w14:textId="1B1CCA4D" w:rsidR="00FA49A6" w:rsidRPr="001D6190" w:rsidRDefault="001D6190" w:rsidP="0015198A">
      <w:pPr>
        <w:tabs>
          <w:tab w:val="center" w:pos="2127"/>
          <w:tab w:val="center" w:pos="7110"/>
        </w:tabs>
        <w:rPr>
          <w:rFonts w:ascii="Times New Roman" w:hAnsi="Times New Roman"/>
          <w:i/>
          <w:iCs/>
          <w:sz w:val="26"/>
          <w:szCs w:val="26"/>
        </w:rPr>
      </w:pPr>
      <w:r>
        <w:rPr>
          <w:rFonts w:ascii="Times New Roman" w:hAnsi="Times New Roman"/>
          <w:b/>
          <w:bCs/>
          <w:sz w:val="28"/>
          <w:szCs w:val="28"/>
        </w:rPr>
        <w:tab/>
      </w:r>
      <w:r w:rsidR="00C644D9" w:rsidRPr="001D6190">
        <w:rPr>
          <w:rFonts w:ascii="Times New Roman" w:hAnsi="Times New Roman"/>
          <w:bCs/>
          <w:sz w:val="26"/>
          <w:szCs w:val="26"/>
        </w:rPr>
        <w:t>Số:</w:t>
      </w:r>
      <w:r w:rsidR="005264D4" w:rsidRPr="001D6190">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38145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C133C2">
        <w:rPr>
          <w:rFonts w:ascii="Times New Roman" w:hAnsi="Times New Roman"/>
          <w:bCs/>
          <w:sz w:val="26"/>
          <w:szCs w:val="26"/>
        </w:rPr>
        <w:t xml:space="preserve">   </w:t>
      </w:r>
      <w:r w:rsidR="00BE3426" w:rsidRPr="001D6190">
        <w:rPr>
          <w:rFonts w:ascii="Times New Roman" w:hAnsi="Times New Roman"/>
          <w:bCs/>
          <w:sz w:val="26"/>
          <w:szCs w:val="26"/>
        </w:rPr>
        <w:t xml:space="preserve">   </w:t>
      </w:r>
      <w:r w:rsidR="00BC2FF2">
        <w:rPr>
          <w:rFonts w:ascii="Times New Roman" w:hAnsi="Times New Roman"/>
          <w:bCs/>
          <w:sz w:val="26"/>
          <w:szCs w:val="26"/>
        </w:rPr>
        <w:t>/LTT-</w:t>
      </w:r>
      <w:r w:rsidR="0083256B">
        <w:rPr>
          <w:rFonts w:ascii="Times New Roman" w:hAnsi="Times New Roman"/>
          <w:bCs/>
          <w:sz w:val="26"/>
          <w:szCs w:val="26"/>
        </w:rPr>
        <w:t>ĐT</w:t>
      </w:r>
      <w:r w:rsidR="003309D9" w:rsidRPr="001D6190">
        <w:rPr>
          <w:rFonts w:ascii="Times New Roman" w:hAnsi="Times New Roman"/>
          <w:bCs/>
          <w:sz w:val="26"/>
          <w:szCs w:val="26"/>
        </w:rPr>
        <w:tab/>
      </w:r>
      <w:r w:rsidR="00FA49A6" w:rsidRPr="001D6190">
        <w:rPr>
          <w:rFonts w:ascii="Times New Roman" w:hAnsi="Times New Roman"/>
          <w:i/>
          <w:iCs/>
          <w:sz w:val="26"/>
          <w:szCs w:val="26"/>
        </w:rPr>
        <w:t>T</w:t>
      </w:r>
      <w:r w:rsidR="000236A1" w:rsidRPr="001D6190">
        <w:rPr>
          <w:rFonts w:ascii="Times New Roman" w:hAnsi="Times New Roman"/>
          <w:i/>
          <w:iCs/>
          <w:sz w:val="26"/>
          <w:szCs w:val="26"/>
        </w:rPr>
        <w:t xml:space="preserve">hành phố </w:t>
      </w:r>
      <w:r w:rsidR="00FA49A6" w:rsidRPr="001D6190">
        <w:rPr>
          <w:rFonts w:ascii="Times New Roman" w:hAnsi="Times New Roman"/>
          <w:i/>
          <w:iCs/>
          <w:sz w:val="26"/>
          <w:szCs w:val="26"/>
        </w:rPr>
        <w:t>Hồ Chí Minh, ngày</w:t>
      </w:r>
      <w:r w:rsidR="00BE3426" w:rsidRPr="001D6190">
        <w:rPr>
          <w:rFonts w:ascii="Times New Roman" w:hAnsi="Times New Roman"/>
          <w:i/>
          <w:iCs/>
          <w:sz w:val="26"/>
          <w:szCs w:val="26"/>
        </w:rPr>
        <w:t xml:space="preserve">     </w:t>
      </w:r>
      <w:r w:rsidR="005264D4" w:rsidRPr="001D6190">
        <w:rPr>
          <w:rFonts w:ascii="Times New Roman" w:hAnsi="Times New Roman"/>
          <w:i/>
          <w:iCs/>
          <w:sz w:val="26"/>
          <w:szCs w:val="26"/>
        </w:rPr>
        <w:t xml:space="preserve"> </w:t>
      </w:r>
      <w:r w:rsidR="00FA49A6" w:rsidRPr="001D6190">
        <w:rPr>
          <w:rFonts w:ascii="Times New Roman" w:hAnsi="Times New Roman"/>
          <w:i/>
          <w:iCs/>
          <w:sz w:val="26"/>
          <w:szCs w:val="26"/>
        </w:rPr>
        <w:t>tháng</w:t>
      </w:r>
      <w:r w:rsidR="00ED05E8">
        <w:rPr>
          <w:rFonts w:ascii="Times New Roman" w:hAnsi="Times New Roman"/>
          <w:i/>
          <w:iCs/>
          <w:sz w:val="26"/>
          <w:szCs w:val="26"/>
        </w:rPr>
        <w:t xml:space="preserve"> </w:t>
      </w:r>
      <w:r w:rsidR="00C12AA6">
        <w:rPr>
          <w:rFonts w:ascii="Times New Roman" w:hAnsi="Times New Roman"/>
          <w:i/>
          <w:iCs/>
          <w:sz w:val="26"/>
          <w:szCs w:val="26"/>
        </w:rPr>
        <w:t>3</w:t>
      </w:r>
      <w:r w:rsidR="00A452C8" w:rsidRPr="001D6190">
        <w:rPr>
          <w:rFonts w:ascii="Times New Roman" w:hAnsi="Times New Roman"/>
          <w:i/>
          <w:iCs/>
          <w:sz w:val="26"/>
          <w:szCs w:val="26"/>
        </w:rPr>
        <w:t xml:space="preserve"> </w:t>
      </w:r>
      <w:r w:rsidR="00FA49A6" w:rsidRPr="001D6190">
        <w:rPr>
          <w:rFonts w:ascii="Times New Roman" w:hAnsi="Times New Roman"/>
          <w:i/>
          <w:iCs/>
          <w:sz w:val="26"/>
          <w:szCs w:val="26"/>
        </w:rPr>
        <w:t>năm 20</w:t>
      </w:r>
      <w:r w:rsidR="00BC70B9" w:rsidRPr="001D6190">
        <w:rPr>
          <w:rFonts w:ascii="Times New Roman" w:hAnsi="Times New Roman"/>
          <w:i/>
          <w:iCs/>
          <w:sz w:val="26"/>
          <w:szCs w:val="26"/>
        </w:rPr>
        <w:t>2</w:t>
      </w:r>
      <w:r w:rsidR="00ED05E8">
        <w:rPr>
          <w:rFonts w:ascii="Times New Roman" w:hAnsi="Times New Roman"/>
          <w:i/>
          <w:iCs/>
          <w:sz w:val="26"/>
          <w:szCs w:val="26"/>
        </w:rPr>
        <w:t>4</w:t>
      </w:r>
    </w:p>
    <w:p w14:paraId="16166912" w14:textId="788E1EF6" w:rsidR="00BE3426" w:rsidRPr="0083256B" w:rsidRDefault="00C644D9" w:rsidP="00BC2FF2">
      <w:pPr>
        <w:tabs>
          <w:tab w:val="center" w:pos="2127"/>
          <w:tab w:val="center" w:pos="7110"/>
        </w:tabs>
        <w:rPr>
          <w:rFonts w:ascii="Times New Roman" w:hAnsi="Times New Roman"/>
          <w:iCs/>
          <w:sz w:val="26"/>
          <w:szCs w:val="26"/>
        </w:rPr>
      </w:pPr>
      <w:r w:rsidRPr="001D6190">
        <w:rPr>
          <w:rFonts w:ascii="Times New Roman" w:hAnsi="Times New Roman"/>
          <w:iCs/>
          <w:sz w:val="26"/>
          <w:szCs w:val="26"/>
        </w:rPr>
        <w:tab/>
      </w:r>
      <w:r w:rsidR="0083256B" w:rsidRPr="0083256B">
        <w:rPr>
          <w:rFonts w:ascii="Times New Roman" w:hAnsi="Times New Roman"/>
          <w:iCs/>
          <w:sz w:val="26"/>
          <w:szCs w:val="26"/>
        </w:rPr>
        <w:t>V/v đặt lớp đào tạo</w:t>
      </w:r>
    </w:p>
    <w:p w14:paraId="6067DE88" w14:textId="0B1080B7" w:rsidR="0083256B" w:rsidRDefault="0083256B" w:rsidP="00BC2FF2">
      <w:pPr>
        <w:tabs>
          <w:tab w:val="center" w:pos="2127"/>
          <w:tab w:val="center" w:pos="7110"/>
        </w:tabs>
        <w:rPr>
          <w:rFonts w:ascii="Times New Roman" w:hAnsi="Times New Roman"/>
          <w:iCs/>
          <w:sz w:val="26"/>
          <w:szCs w:val="26"/>
        </w:rPr>
      </w:pPr>
      <w:r>
        <w:rPr>
          <w:rFonts w:ascii="Times New Roman" w:hAnsi="Times New Roman"/>
          <w:iCs/>
          <w:sz w:val="26"/>
          <w:szCs w:val="26"/>
        </w:rPr>
        <w:tab/>
        <w:t>t</w:t>
      </w:r>
      <w:r w:rsidRPr="0083256B">
        <w:rPr>
          <w:rFonts w:ascii="Times New Roman" w:hAnsi="Times New Roman"/>
          <w:iCs/>
          <w:sz w:val="26"/>
          <w:szCs w:val="26"/>
        </w:rPr>
        <w:t xml:space="preserve">ại TT </w:t>
      </w:r>
      <w:r>
        <w:rPr>
          <w:rFonts w:ascii="Times New Roman" w:hAnsi="Times New Roman"/>
          <w:iCs/>
          <w:sz w:val="26"/>
          <w:szCs w:val="26"/>
        </w:rPr>
        <w:t>GD</w:t>
      </w:r>
      <w:r w:rsidR="00DB2611">
        <w:rPr>
          <w:rFonts w:ascii="Times New Roman" w:hAnsi="Times New Roman"/>
          <w:iCs/>
          <w:sz w:val="26"/>
          <w:szCs w:val="26"/>
        </w:rPr>
        <w:t>NN-GDTX</w:t>
      </w:r>
    </w:p>
    <w:p w14:paraId="7A0292B6" w14:textId="236C7627" w:rsidR="0083256B" w:rsidRPr="0083256B" w:rsidRDefault="0083256B" w:rsidP="00BC2FF2">
      <w:pPr>
        <w:tabs>
          <w:tab w:val="center" w:pos="2127"/>
          <w:tab w:val="center" w:pos="7110"/>
        </w:tabs>
        <w:rPr>
          <w:rFonts w:ascii="Times New Roman" w:hAnsi="Times New Roman"/>
          <w:iCs/>
          <w:strike/>
          <w:sz w:val="26"/>
          <w:szCs w:val="26"/>
        </w:rPr>
      </w:pPr>
      <w:r>
        <w:rPr>
          <w:rFonts w:ascii="Times New Roman" w:hAnsi="Times New Roman"/>
          <w:iCs/>
          <w:sz w:val="26"/>
          <w:szCs w:val="26"/>
        </w:rPr>
        <w:tab/>
      </w:r>
      <w:r w:rsidRPr="0083256B">
        <w:rPr>
          <w:rFonts w:ascii="Times New Roman" w:hAnsi="Times New Roman"/>
          <w:iCs/>
          <w:sz w:val="26"/>
          <w:szCs w:val="26"/>
        </w:rPr>
        <w:t xml:space="preserve">huyện </w:t>
      </w:r>
      <w:r w:rsidR="002E20F5">
        <w:rPr>
          <w:rFonts w:ascii="Times New Roman" w:hAnsi="Times New Roman"/>
          <w:iCs/>
          <w:sz w:val="26"/>
          <w:szCs w:val="26"/>
        </w:rPr>
        <w:t>Duyên Hải</w:t>
      </w:r>
      <w:r w:rsidRPr="0083256B">
        <w:rPr>
          <w:rFonts w:ascii="Times New Roman" w:hAnsi="Times New Roman"/>
          <w:iCs/>
          <w:sz w:val="26"/>
          <w:szCs w:val="26"/>
        </w:rPr>
        <w:t>, tỉnh Trà Vinh</w:t>
      </w:r>
    </w:p>
    <w:p w14:paraId="74C9A4F0" w14:textId="77777777" w:rsidR="00FA49A6" w:rsidRPr="001D6190" w:rsidRDefault="00FA49A6" w:rsidP="00FA49A6">
      <w:pPr>
        <w:tabs>
          <w:tab w:val="center" w:pos="1701"/>
          <w:tab w:val="center" w:pos="8080"/>
          <w:tab w:val="center" w:pos="12758"/>
        </w:tabs>
        <w:rPr>
          <w:rFonts w:ascii="Times New Roman" w:hAnsi="Times New Roman"/>
          <w:sz w:val="28"/>
          <w:szCs w:val="28"/>
        </w:rPr>
      </w:pPr>
    </w:p>
    <w:p w14:paraId="0CC68A76" w14:textId="41399986" w:rsidR="001F1528" w:rsidRPr="00D83E0A" w:rsidRDefault="00330912" w:rsidP="00ED05E8">
      <w:pPr>
        <w:ind w:left="2268" w:hanging="1134"/>
        <w:rPr>
          <w:rFonts w:ascii="Times New Roman" w:hAnsi="Times New Roman"/>
          <w:b/>
          <w:sz w:val="26"/>
          <w:szCs w:val="26"/>
        </w:rPr>
      </w:pPr>
      <w:r w:rsidRPr="00D83E0A">
        <w:rPr>
          <w:rFonts w:ascii="Times New Roman" w:hAnsi="Times New Roman"/>
          <w:sz w:val="26"/>
          <w:szCs w:val="26"/>
        </w:rPr>
        <w:t>Kính gửi:</w:t>
      </w:r>
      <w:r w:rsidRPr="00D83E0A">
        <w:rPr>
          <w:rFonts w:ascii="Times New Roman" w:hAnsi="Times New Roman"/>
          <w:b/>
          <w:sz w:val="26"/>
          <w:szCs w:val="26"/>
        </w:rPr>
        <w:t xml:space="preserve"> </w:t>
      </w:r>
      <w:r w:rsidR="001F1528" w:rsidRPr="00D83E0A">
        <w:rPr>
          <w:rFonts w:ascii="Times New Roman" w:hAnsi="Times New Roman"/>
          <w:sz w:val="26"/>
          <w:szCs w:val="26"/>
        </w:rPr>
        <w:t>Giám đốc</w:t>
      </w:r>
      <w:r w:rsidR="001F1528" w:rsidRPr="00D83E0A">
        <w:rPr>
          <w:rFonts w:ascii="Times New Roman" w:hAnsi="Times New Roman"/>
          <w:b/>
          <w:sz w:val="26"/>
          <w:szCs w:val="26"/>
        </w:rPr>
        <w:t xml:space="preserve"> </w:t>
      </w:r>
      <w:r w:rsidR="00ED05E8">
        <w:rPr>
          <w:rFonts w:ascii="Times New Roman" w:hAnsi="Times New Roman"/>
          <w:sz w:val="26"/>
          <w:szCs w:val="26"/>
        </w:rPr>
        <w:t>Trung tâm Giáo dục</w:t>
      </w:r>
      <w:r w:rsidR="00DB2611">
        <w:rPr>
          <w:rFonts w:ascii="Times New Roman" w:hAnsi="Times New Roman"/>
          <w:sz w:val="26"/>
          <w:szCs w:val="26"/>
        </w:rPr>
        <w:t xml:space="preserve"> nghề nghiệp – Giáo dục</w:t>
      </w:r>
      <w:r w:rsidR="00ED05E8">
        <w:rPr>
          <w:rFonts w:ascii="Times New Roman" w:hAnsi="Times New Roman"/>
          <w:sz w:val="26"/>
          <w:szCs w:val="26"/>
        </w:rPr>
        <w:t xml:space="preserve"> </w:t>
      </w:r>
      <w:r w:rsidR="002E20F5">
        <w:rPr>
          <w:rFonts w:ascii="Times New Roman" w:hAnsi="Times New Roman"/>
          <w:sz w:val="26"/>
          <w:szCs w:val="26"/>
        </w:rPr>
        <w:t xml:space="preserve">thường </w:t>
      </w:r>
      <w:r w:rsidR="00ED05E8">
        <w:rPr>
          <w:rFonts w:ascii="Times New Roman" w:hAnsi="Times New Roman"/>
          <w:sz w:val="26"/>
          <w:szCs w:val="26"/>
        </w:rPr>
        <w:t>xuyên</w:t>
      </w:r>
      <w:r w:rsidR="001F3EAB">
        <w:rPr>
          <w:rFonts w:ascii="Times New Roman" w:hAnsi="Times New Roman"/>
          <w:sz w:val="26"/>
          <w:szCs w:val="26"/>
        </w:rPr>
        <w:t xml:space="preserve"> huyện Duyên Hải</w:t>
      </w:r>
      <w:r w:rsidR="00ED05E8">
        <w:rPr>
          <w:rFonts w:ascii="Times New Roman" w:hAnsi="Times New Roman"/>
          <w:sz w:val="26"/>
          <w:szCs w:val="26"/>
        </w:rPr>
        <w:t>, tỉnh Trà Vinh.</w:t>
      </w:r>
    </w:p>
    <w:p w14:paraId="76C97D60" w14:textId="2D5DAAE6" w:rsidR="00330912" w:rsidRPr="009C6884" w:rsidRDefault="00330912" w:rsidP="009C6884">
      <w:pPr>
        <w:pStyle w:val="ListParagraph"/>
        <w:spacing w:before="120" w:after="120"/>
        <w:ind w:left="1701"/>
        <w:rPr>
          <w:rFonts w:ascii="Times New Roman" w:hAnsi="Times New Roman"/>
          <w:b/>
          <w:sz w:val="16"/>
          <w:szCs w:val="16"/>
        </w:rPr>
      </w:pPr>
    </w:p>
    <w:p w14:paraId="7D71F1D3" w14:textId="3322DA1E" w:rsidR="0083256B" w:rsidRPr="00D83E0A" w:rsidRDefault="0083256B" w:rsidP="0088440C">
      <w:pPr>
        <w:pStyle w:val="ListParagraph"/>
        <w:spacing w:before="120" w:after="120"/>
        <w:ind w:left="0" w:firstLine="567"/>
        <w:jc w:val="both"/>
        <w:rPr>
          <w:rFonts w:ascii="Times New Roman" w:hAnsi="Times New Roman"/>
          <w:sz w:val="26"/>
          <w:szCs w:val="26"/>
        </w:rPr>
      </w:pPr>
      <w:r w:rsidRPr="00D83E0A">
        <w:rPr>
          <w:rFonts w:ascii="Times New Roman" w:hAnsi="Times New Roman"/>
          <w:sz w:val="26"/>
          <w:szCs w:val="26"/>
        </w:rPr>
        <w:t>Căn cứ Thông tư 05/2022/TT-BLĐTBXH ngày 05 tháng 4 năm 2022 của Bộ Lao động – Thương binh và Xã hội quy định về liên kết tổ chức thực hiện chương trình đào tạo trong giáo dục nghề nghiệp;</w:t>
      </w:r>
    </w:p>
    <w:p w14:paraId="75BE392A" w14:textId="7B7C21CE" w:rsidR="00782FFB" w:rsidRDefault="00782FFB" w:rsidP="0088440C">
      <w:pPr>
        <w:pStyle w:val="NormalWeb"/>
        <w:spacing w:before="120" w:beforeAutospacing="0" w:after="120" w:afterAutospacing="0"/>
        <w:ind w:firstLine="567"/>
        <w:jc w:val="both"/>
        <w:rPr>
          <w:sz w:val="26"/>
          <w:szCs w:val="26"/>
          <w:lang w:val="vi-VN"/>
        </w:rPr>
      </w:pPr>
      <w:r w:rsidRPr="00D83E0A">
        <w:rPr>
          <w:sz w:val="26"/>
          <w:szCs w:val="26"/>
        </w:rPr>
        <w:t xml:space="preserve">Căn cứ </w:t>
      </w:r>
      <w:r w:rsidRPr="00D83E0A">
        <w:rPr>
          <w:sz w:val="26"/>
          <w:szCs w:val="26"/>
          <w:lang w:val="vi-VN"/>
        </w:rPr>
        <w:t>Giấy chứng nhận hoạt động giáo dục nghề nghiệp</w:t>
      </w:r>
      <w:r w:rsidRPr="00D83E0A">
        <w:rPr>
          <w:sz w:val="26"/>
          <w:szCs w:val="26"/>
        </w:rPr>
        <w:t xml:space="preserve"> </w:t>
      </w:r>
      <w:r w:rsidRPr="00D83E0A">
        <w:rPr>
          <w:sz w:val="26"/>
          <w:szCs w:val="26"/>
          <w:lang w:val="vi-VN"/>
        </w:rPr>
        <w:t>19/2023/GCNĐKHĐ-</w:t>
      </w:r>
      <w:r w:rsidRPr="00D83E0A">
        <w:rPr>
          <w:sz w:val="26"/>
          <w:szCs w:val="26"/>
        </w:rPr>
        <w:t>TCGDNN</w:t>
      </w:r>
      <w:r w:rsidRPr="00D83E0A">
        <w:rPr>
          <w:sz w:val="26"/>
          <w:szCs w:val="26"/>
          <w:lang w:val="vi-VN"/>
        </w:rPr>
        <w:t xml:space="preserve"> ngày 15 tháng </w:t>
      </w:r>
      <w:r w:rsidRPr="00D83E0A">
        <w:rPr>
          <w:sz w:val="26"/>
          <w:szCs w:val="26"/>
        </w:rPr>
        <w:t xml:space="preserve">3 năm </w:t>
      </w:r>
      <w:r w:rsidRPr="00D83E0A">
        <w:rPr>
          <w:sz w:val="26"/>
          <w:szCs w:val="26"/>
          <w:lang w:val="vi-VN"/>
        </w:rPr>
        <w:t xml:space="preserve">2023 của </w:t>
      </w:r>
      <w:r w:rsidRPr="00D83E0A">
        <w:rPr>
          <w:sz w:val="26"/>
          <w:szCs w:val="26"/>
        </w:rPr>
        <w:t>Tổng cục Giáo dục nghề nghiệp</w:t>
      </w:r>
      <w:r w:rsidRPr="00D83E0A">
        <w:rPr>
          <w:sz w:val="26"/>
          <w:szCs w:val="26"/>
          <w:lang w:val="vi-VN"/>
        </w:rPr>
        <w:t>;</w:t>
      </w:r>
    </w:p>
    <w:p w14:paraId="6429D5F8" w14:textId="0A5E8F94" w:rsidR="00395D2E" w:rsidRPr="00395D2E" w:rsidRDefault="00395D2E" w:rsidP="0088440C">
      <w:pPr>
        <w:pStyle w:val="NormalWeb"/>
        <w:spacing w:before="120" w:beforeAutospacing="0" w:after="120" w:afterAutospacing="0"/>
        <w:ind w:firstLine="567"/>
        <w:jc w:val="both"/>
        <w:rPr>
          <w:sz w:val="26"/>
          <w:szCs w:val="26"/>
        </w:rPr>
      </w:pPr>
      <w:r>
        <w:rPr>
          <w:sz w:val="26"/>
          <w:szCs w:val="26"/>
        </w:rPr>
        <w:t>Căn cứ Công văn số 365/UBND-VX ngày 15 tháng 3 năm 2024 của Ủy ban nhân dân Huyện Duyên Hải, tỉnh Trà Vinh về việc thống nhất liên kết tổ chức đào tạo trung cấp nghề;</w:t>
      </w:r>
    </w:p>
    <w:p w14:paraId="6CFD1299" w14:textId="7FC1C62C" w:rsidR="00D7210C" w:rsidRPr="00D83E0A" w:rsidRDefault="00D7210C" w:rsidP="0088440C">
      <w:pPr>
        <w:pStyle w:val="NormalWeb"/>
        <w:spacing w:before="120" w:beforeAutospacing="0" w:after="120" w:afterAutospacing="0"/>
        <w:ind w:firstLine="567"/>
        <w:jc w:val="both"/>
        <w:rPr>
          <w:sz w:val="26"/>
          <w:szCs w:val="26"/>
        </w:rPr>
      </w:pPr>
      <w:r w:rsidRPr="00D83E0A">
        <w:rPr>
          <w:sz w:val="26"/>
          <w:szCs w:val="26"/>
        </w:rPr>
        <w:t xml:space="preserve">Trường Cao đẳng Lý Tự Trọng Tp. Hồ Chí Minh báo cáo về việc đặt lớp đào tạo </w:t>
      </w:r>
      <w:r w:rsidR="00822E8F" w:rsidRPr="00D83E0A">
        <w:rPr>
          <w:sz w:val="26"/>
          <w:szCs w:val="26"/>
        </w:rPr>
        <w:t xml:space="preserve">hệ </w:t>
      </w:r>
      <w:r w:rsidRPr="00D83E0A">
        <w:rPr>
          <w:sz w:val="26"/>
          <w:szCs w:val="26"/>
        </w:rPr>
        <w:t xml:space="preserve">trung cấp tại </w:t>
      </w:r>
      <w:r w:rsidR="001F3EAB">
        <w:rPr>
          <w:sz w:val="26"/>
          <w:szCs w:val="26"/>
        </w:rPr>
        <w:t xml:space="preserve">Trung tâm Giáo dục nghề nghiệp – Giáo dục thường xuyên huyện Duyên Hải, tỉnh Trà Vinh, </w:t>
      </w:r>
      <w:r w:rsidRPr="00D83E0A">
        <w:rPr>
          <w:sz w:val="26"/>
          <w:szCs w:val="26"/>
        </w:rPr>
        <w:t>như sau:</w:t>
      </w:r>
    </w:p>
    <w:p w14:paraId="2CC3F956" w14:textId="2081E44E" w:rsidR="005C283B" w:rsidRPr="00D83E0A" w:rsidRDefault="005C283B" w:rsidP="0088440C">
      <w:pPr>
        <w:pStyle w:val="NormalWeb"/>
        <w:numPr>
          <w:ilvl w:val="0"/>
          <w:numId w:val="17"/>
        </w:numPr>
        <w:spacing w:before="120" w:beforeAutospacing="0" w:after="120" w:afterAutospacing="0"/>
        <w:jc w:val="both"/>
        <w:rPr>
          <w:b/>
          <w:sz w:val="26"/>
          <w:szCs w:val="26"/>
        </w:rPr>
      </w:pPr>
      <w:r w:rsidRPr="00D83E0A">
        <w:rPr>
          <w:b/>
          <w:sz w:val="26"/>
          <w:szCs w:val="26"/>
        </w:rPr>
        <w:t>Thông tin về trường:</w:t>
      </w:r>
    </w:p>
    <w:p w14:paraId="0DC83E0C" w14:textId="4FD42E39" w:rsidR="00BB417E" w:rsidRPr="00D83E0A" w:rsidRDefault="00BB417E" w:rsidP="0088440C">
      <w:pPr>
        <w:spacing w:before="120" w:after="120"/>
        <w:ind w:firstLine="567"/>
        <w:jc w:val="both"/>
        <w:rPr>
          <w:rFonts w:ascii="Times New Roman" w:hAnsi="Times New Roman"/>
          <w:color w:val="000000" w:themeColor="text1"/>
          <w:sz w:val="26"/>
          <w:szCs w:val="26"/>
        </w:rPr>
      </w:pPr>
      <w:r w:rsidRPr="00D83E0A">
        <w:rPr>
          <w:rFonts w:ascii="Times New Roman" w:hAnsi="Times New Roman"/>
          <w:color w:val="000000" w:themeColor="text1"/>
          <w:sz w:val="26"/>
          <w:szCs w:val="26"/>
        </w:rPr>
        <w:t xml:space="preserve">Trường Cao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ẳng L</w:t>
      </w:r>
      <w:r w:rsidRPr="00D83E0A">
        <w:rPr>
          <w:rFonts w:ascii="Times New Roman" w:hAnsi="Times New Roman" w:cs="VNI-Times"/>
          <w:color w:val="000000" w:themeColor="text1"/>
          <w:sz w:val="26"/>
          <w:szCs w:val="26"/>
        </w:rPr>
        <w:t>ý</w:t>
      </w:r>
      <w:r w:rsidRPr="00D83E0A">
        <w:rPr>
          <w:rFonts w:ascii="Times New Roman" w:hAnsi="Times New Roman"/>
          <w:color w:val="000000" w:themeColor="text1"/>
          <w:sz w:val="26"/>
          <w:szCs w:val="26"/>
        </w:rPr>
        <w:t xml:space="preserve"> Tự Trọng Th</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nh phố Hồ Ch</w:t>
      </w:r>
      <w:r w:rsidRPr="00D83E0A">
        <w:rPr>
          <w:rFonts w:ascii="Times New Roman" w:hAnsi="Times New Roman" w:cs="VNI-Times"/>
          <w:color w:val="000000" w:themeColor="text1"/>
          <w:sz w:val="26"/>
          <w:szCs w:val="26"/>
        </w:rPr>
        <w:t>í</w:t>
      </w:r>
      <w:r w:rsidRPr="00D83E0A">
        <w:rPr>
          <w:rFonts w:ascii="Times New Roman" w:hAnsi="Times New Roman"/>
          <w:color w:val="000000" w:themeColor="text1"/>
          <w:sz w:val="26"/>
          <w:szCs w:val="26"/>
        </w:rPr>
        <w:t xml:space="preserve"> Minh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ược th</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nh lập từ năm 1971, l</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 xml:space="preserve"> một trong những trường c</w:t>
      </w:r>
      <w:r w:rsidRPr="00D83E0A">
        <w:rPr>
          <w:rFonts w:ascii="Times New Roman" w:hAnsi="Times New Roman" w:cs="VNI-Times"/>
          <w:color w:val="000000" w:themeColor="text1"/>
          <w:sz w:val="26"/>
          <w:szCs w:val="26"/>
        </w:rPr>
        <w:t>ô</w:t>
      </w:r>
      <w:r w:rsidRPr="00D83E0A">
        <w:rPr>
          <w:rFonts w:ascii="Times New Roman" w:hAnsi="Times New Roman"/>
          <w:color w:val="000000" w:themeColor="text1"/>
          <w:sz w:val="26"/>
          <w:szCs w:val="26"/>
        </w:rPr>
        <w:t xml:space="preserve">ng lập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 xml:space="preserve">ạt danh hiệu trường chất lượng cao Quốc gia, </w:t>
      </w:r>
      <w:r w:rsidRPr="00D83E0A">
        <w:rPr>
          <w:rFonts w:ascii="Times New Roman" w:hAnsi="Times New Roman" w:cs="VNI-Times"/>
          <w:color w:val="000000" w:themeColor="text1"/>
          <w:sz w:val="26"/>
          <w:szCs w:val="26"/>
        </w:rPr>
        <w:t>đà</w:t>
      </w:r>
      <w:r w:rsidRPr="00D83E0A">
        <w:rPr>
          <w:rFonts w:ascii="Times New Roman" w:hAnsi="Times New Roman"/>
          <w:color w:val="000000" w:themeColor="text1"/>
          <w:sz w:val="26"/>
          <w:szCs w:val="26"/>
        </w:rPr>
        <w:t xml:space="preserve">o tạo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 xml:space="preserve">a cấp,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a ng</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nh với nhiều loại hình đào tạo theo hướng tiên tiến và hiện đại. Trường tọa lạc tại địa chỉ 390 Hoàng Văn Thụ, phường 4, quận Tân Bình, Thành phố Hồ Chí Minh, với diện tích rộng hơn 5 hécta, môi trường học tập rộng rãi thoáng mát, yên tĩnh, kỷ cương, nề</w:t>
      </w:r>
      <w:r w:rsidR="007C0755">
        <w:rPr>
          <w:rFonts w:ascii="Times New Roman" w:hAnsi="Times New Roman"/>
          <w:color w:val="000000" w:themeColor="text1"/>
          <w:sz w:val="26"/>
          <w:szCs w:val="26"/>
        </w:rPr>
        <w:t>n</w:t>
      </w:r>
      <w:r w:rsidRPr="00D83E0A">
        <w:rPr>
          <w:rFonts w:ascii="Times New Roman" w:hAnsi="Times New Roman"/>
          <w:color w:val="000000" w:themeColor="text1"/>
          <w:sz w:val="26"/>
          <w:szCs w:val="26"/>
        </w:rPr>
        <w:t xml:space="preserve"> nếp và thân thiện. Trường có </w:t>
      </w:r>
      <w:r w:rsidR="00076D9E" w:rsidRPr="00D83E0A">
        <w:rPr>
          <w:rFonts w:ascii="Times New Roman" w:hAnsi="Times New Roman"/>
          <w:color w:val="000000" w:themeColor="text1"/>
          <w:sz w:val="26"/>
          <w:szCs w:val="26"/>
        </w:rPr>
        <w:t>49</w:t>
      </w:r>
      <w:r w:rsidRPr="00D83E0A">
        <w:rPr>
          <w:rFonts w:ascii="Times New Roman" w:hAnsi="Times New Roman"/>
          <w:color w:val="000000" w:themeColor="text1"/>
          <w:sz w:val="26"/>
          <w:szCs w:val="26"/>
        </w:rPr>
        <w:t xml:space="preserve"> ngành đào tạo</w:t>
      </w:r>
      <w:r w:rsidR="003C142B" w:rsidRPr="00D83E0A">
        <w:rPr>
          <w:rFonts w:ascii="Times New Roman" w:hAnsi="Times New Roman"/>
          <w:color w:val="000000" w:themeColor="text1"/>
          <w:sz w:val="26"/>
          <w:szCs w:val="26"/>
        </w:rPr>
        <w:t xml:space="preserve"> gồm các khối ngành Kinh tế, Kỹ thuật, Ngoại ngữ, Du lịch – Khách sạn</w:t>
      </w:r>
      <w:r w:rsidRPr="00D83E0A">
        <w:rPr>
          <w:rFonts w:ascii="Times New Roman" w:hAnsi="Times New Roman"/>
          <w:color w:val="000000" w:themeColor="text1"/>
          <w:sz w:val="26"/>
          <w:szCs w:val="26"/>
        </w:rPr>
        <w:t>, trong đó nhiều ngành nghề đào tạo theo tiêu chuẩn quốc gia, chuẩn ASEAN và quốc tế.</w:t>
      </w:r>
    </w:p>
    <w:p w14:paraId="560102B0" w14:textId="77777777" w:rsidR="00BB417E" w:rsidRPr="00D83E0A" w:rsidRDefault="00BB417E" w:rsidP="0088440C">
      <w:pPr>
        <w:spacing w:before="120" w:after="120"/>
        <w:ind w:firstLine="567"/>
        <w:jc w:val="both"/>
        <w:rPr>
          <w:rFonts w:ascii="Times New Roman" w:hAnsi="Times New Roman"/>
          <w:color w:val="000000" w:themeColor="text1"/>
          <w:sz w:val="26"/>
          <w:szCs w:val="26"/>
        </w:rPr>
      </w:pPr>
      <w:r w:rsidRPr="00D83E0A">
        <w:rPr>
          <w:rFonts w:ascii="Times New Roman" w:hAnsi="Times New Roman"/>
          <w:color w:val="000000" w:themeColor="text1"/>
          <w:sz w:val="26"/>
          <w:szCs w:val="26"/>
        </w:rPr>
        <w:t>Hiện tại, Nh</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 xml:space="preserve"> trường c</w:t>
      </w:r>
      <w:r w:rsidRPr="00D83E0A">
        <w:rPr>
          <w:rFonts w:ascii="Times New Roman" w:hAnsi="Times New Roman" w:cs="VNI-Times"/>
          <w:color w:val="000000" w:themeColor="text1"/>
          <w:sz w:val="26"/>
          <w:szCs w:val="26"/>
        </w:rPr>
        <w:t>ó</w:t>
      </w:r>
      <w:r w:rsidRPr="00D83E0A">
        <w:rPr>
          <w:rFonts w:ascii="Times New Roman" w:hAnsi="Times New Roman"/>
          <w:color w:val="000000" w:themeColor="text1"/>
          <w:sz w:val="26"/>
          <w:szCs w:val="26"/>
        </w:rPr>
        <w:t xml:space="preserve"> 328 c</w:t>
      </w:r>
      <w:r w:rsidRPr="00D83E0A">
        <w:rPr>
          <w:rFonts w:ascii="Times New Roman" w:hAnsi="Times New Roman" w:cs="VNI-Times"/>
          <w:color w:val="000000" w:themeColor="text1"/>
          <w:sz w:val="26"/>
          <w:szCs w:val="26"/>
        </w:rPr>
        <w:t>á</w:t>
      </w:r>
      <w:r w:rsidRPr="00D83E0A">
        <w:rPr>
          <w:rFonts w:ascii="Times New Roman" w:hAnsi="Times New Roman"/>
          <w:color w:val="000000" w:themeColor="text1"/>
          <w:sz w:val="26"/>
          <w:szCs w:val="26"/>
        </w:rPr>
        <w:t>n bộ, giảng vi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n, nh</w:t>
      </w:r>
      <w:r w:rsidRPr="00D83E0A">
        <w:rPr>
          <w:rFonts w:ascii="Times New Roman" w:hAnsi="Times New Roman" w:cs="VNI-Times"/>
          <w:color w:val="000000" w:themeColor="text1"/>
          <w:sz w:val="26"/>
          <w:szCs w:val="26"/>
        </w:rPr>
        <w:t>â</w:t>
      </w:r>
      <w:r w:rsidRPr="00D83E0A">
        <w:rPr>
          <w:rFonts w:ascii="Times New Roman" w:hAnsi="Times New Roman"/>
          <w:color w:val="000000" w:themeColor="text1"/>
          <w:sz w:val="26"/>
          <w:szCs w:val="26"/>
        </w:rPr>
        <w:t>n vi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 xml:space="preserve">n, trong </w:t>
      </w:r>
      <w:r w:rsidRPr="00D83E0A">
        <w:rPr>
          <w:rFonts w:ascii="Times New Roman" w:hAnsi="Times New Roman" w:cs="VNI-Times"/>
          <w:color w:val="000000" w:themeColor="text1"/>
          <w:sz w:val="26"/>
          <w:szCs w:val="26"/>
        </w:rPr>
        <w:t>đó</w:t>
      </w:r>
      <w:r w:rsidRPr="00D83E0A">
        <w:rPr>
          <w:rFonts w:ascii="Times New Roman" w:hAnsi="Times New Roman"/>
          <w:color w:val="000000" w:themeColor="text1"/>
          <w:sz w:val="26"/>
          <w:szCs w:val="26"/>
        </w:rPr>
        <w:t>: 23 Tiến sĩ, 15 Nghi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n cứu sinh, 176 Thạc sĩ v</w:t>
      </w:r>
      <w:r w:rsidRPr="00D83E0A">
        <w:rPr>
          <w:rFonts w:ascii="Times New Roman" w:hAnsi="Times New Roman" w:cs="VNI-Times"/>
          <w:color w:val="000000" w:themeColor="text1"/>
          <w:sz w:val="26"/>
          <w:szCs w:val="26"/>
        </w:rPr>
        <w:t>à</w:t>
      </w:r>
      <w:r w:rsidRPr="00D83E0A">
        <w:rPr>
          <w:rFonts w:ascii="Times New Roman" w:hAnsi="Times New Roman"/>
          <w:color w:val="000000" w:themeColor="text1"/>
          <w:sz w:val="26"/>
          <w:szCs w:val="26"/>
        </w:rPr>
        <w:t xml:space="preserve"> nhiều c</w:t>
      </w:r>
      <w:r w:rsidRPr="00D83E0A">
        <w:rPr>
          <w:rFonts w:ascii="Times New Roman" w:hAnsi="Times New Roman" w:cs="VNI-Times"/>
          <w:color w:val="000000" w:themeColor="text1"/>
          <w:sz w:val="26"/>
          <w:szCs w:val="26"/>
        </w:rPr>
        <w:t>á</w:t>
      </w:r>
      <w:r w:rsidRPr="00D83E0A">
        <w:rPr>
          <w:rFonts w:ascii="Times New Roman" w:hAnsi="Times New Roman"/>
          <w:color w:val="000000" w:themeColor="text1"/>
          <w:sz w:val="26"/>
          <w:szCs w:val="26"/>
        </w:rPr>
        <w:t>n bộ, giảng vi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n, nh</w:t>
      </w:r>
      <w:r w:rsidRPr="00D83E0A">
        <w:rPr>
          <w:rFonts w:ascii="Times New Roman" w:hAnsi="Times New Roman" w:cs="VNI-Times"/>
          <w:color w:val="000000" w:themeColor="text1"/>
          <w:sz w:val="26"/>
          <w:szCs w:val="26"/>
        </w:rPr>
        <w:t>â</w:t>
      </w:r>
      <w:r w:rsidRPr="00D83E0A">
        <w:rPr>
          <w:rFonts w:ascii="Times New Roman" w:hAnsi="Times New Roman"/>
          <w:color w:val="000000" w:themeColor="text1"/>
          <w:sz w:val="26"/>
          <w:szCs w:val="26"/>
        </w:rPr>
        <w:t>n vi</w:t>
      </w:r>
      <w:r w:rsidRPr="00D83E0A">
        <w:rPr>
          <w:rFonts w:ascii="Times New Roman" w:hAnsi="Times New Roman" w:cs="VNI-Times"/>
          <w:color w:val="000000" w:themeColor="text1"/>
          <w:sz w:val="26"/>
          <w:szCs w:val="26"/>
        </w:rPr>
        <w:t>ê</w:t>
      </w:r>
      <w:r w:rsidRPr="00D83E0A">
        <w:rPr>
          <w:rFonts w:ascii="Times New Roman" w:hAnsi="Times New Roman"/>
          <w:color w:val="000000" w:themeColor="text1"/>
          <w:sz w:val="26"/>
          <w:szCs w:val="26"/>
        </w:rPr>
        <w:t xml:space="preserve">n </w:t>
      </w:r>
      <w:r w:rsidRPr="00D83E0A">
        <w:rPr>
          <w:rFonts w:ascii="Times New Roman" w:hAnsi="Times New Roman" w:cs="VNI-Times"/>
          <w:color w:val="000000" w:themeColor="text1"/>
          <w:sz w:val="26"/>
          <w:szCs w:val="26"/>
        </w:rPr>
        <w:t>đ</w:t>
      </w:r>
      <w:r w:rsidRPr="00D83E0A">
        <w:rPr>
          <w:rFonts w:ascii="Times New Roman" w:hAnsi="Times New Roman"/>
          <w:color w:val="000000" w:themeColor="text1"/>
          <w:sz w:val="26"/>
          <w:szCs w:val="26"/>
        </w:rPr>
        <w:t xml:space="preserve">ang học cao học. Qui mô đào tạo hơn 18.000 sinh viên và tuyển sinh hằng năm trên 7.000 sinh viên. </w:t>
      </w:r>
    </w:p>
    <w:p w14:paraId="036946B0" w14:textId="78C98A67" w:rsidR="00604347" w:rsidRPr="00D83E0A" w:rsidRDefault="00604347" w:rsidP="0088440C">
      <w:pPr>
        <w:spacing w:before="120" w:after="120"/>
        <w:ind w:firstLine="567"/>
        <w:jc w:val="both"/>
        <w:rPr>
          <w:rFonts w:ascii="Times New Roman" w:hAnsi="Times New Roman"/>
          <w:color w:val="000000" w:themeColor="text1"/>
          <w:sz w:val="26"/>
          <w:szCs w:val="26"/>
        </w:rPr>
      </w:pPr>
      <w:r w:rsidRPr="00D83E0A">
        <w:rPr>
          <w:rFonts w:ascii="Times New Roman" w:hAnsi="Times New Roman"/>
          <w:color w:val="000000" w:themeColor="text1"/>
          <w:sz w:val="26"/>
          <w:szCs w:val="26"/>
        </w:rPr>
        <w:t>Nhà trường luôn quan tâm đặc biệt và tăng cường mở rộng các mối quan hệ với doanh nghiệp nhằm đáp ứng 100% nhu cầu việc làm cho sinh viên. Đến nay, trường có mối quan hệ gắn bó mật thiết với hơn 1.000 doanh nghiệp trong và ngoài nước. Sinh viên sau khi tốt nghiệp được các doanh nghiệp ưu tiên tuyển dụng và thuận lợi học liên thông bậc Đại học tại các trường trong nước và quốc tế.</w:t>
      </w:r>
    </w:p>
    <w:p w14:paraId="5B168604" w14:textId="5C89A92C" w:rsidR="0083256B" w:rsidRPr="00D83E0A" w:rsidRDefault="003F79E7" w:rsidP="0088440C">
      <w:pPr>
        <w:pStyle w:val="ListParagraph"/>
        <w:numPr>
          <w:ilvl w:val="0"/>
          <w:numId w:val="17"/>
        </w:numPr>
        <w:spacing w:before="120" w:after="120"/>
        <w:contextualSpacing w:val="0"/>
        <w:jc w:val="both"/>
        <w:rPr>
          <w:rFonts w:ascii="Times New Roman" w:hAnsi="Times New Roman"/>
          <w:b/>
          <w:sz w:val="26"/>
          <w:szCs w:val="26"/>
        </w:rPr>
      </w:pPr>
      <w:r w:rsidRPr="00D83E0A">
        <w:rPr>
          <w:rFonts w:ascii="Times New Roman" w:hAnsi="Times New Roman"/>
          <w:b/>
          <w:sz w:val="26"/>
          <w:szCs w:val="26"/>
        </w:rPr>
        <w:t>Ngành đào tạo:</w:t>
      </w:r>
    </w:p>
    <w:p w14:paraId="344BD64E" w14:textId="703D4664" w:rsidR="00592DF7" w:rsidRDefault="002C15F4" w:rsidP="0088440C">
      <w:pPr>
        <w:pStyle w:val="NormalWeb"/>
        <w:spacing w:before="120" w:beforeAutospacing="0" w:after="120" w:afterAutospacing="0"/>
        <w:ind w:firstLine="567"/>
        <w:jc w:val="both"/>
        <w:rPr>
          <w:sz w:val="26"/>
          <w:szCs w:val="26"/>
        </w:rPr>
      </w:pPr>
      <w:r w:rsidRPr="00D83E0A">
        <w:rPr>
          <w:sz w:val="26"/>
          <w:szCs w:val="26"/>
        </w:rPr>
        <w:t>N</w:t>
      </w:r>
      <w:r w:rsidR="00341B41" w:rsidRPr="00D83E0A">
        <w:rPr>
          <w:sz w:val="26"/>
          <w:szCs w:val="26"/>
        </w:rPr>
        <w:t xml:space="preserve">hà trường </w:t>
      </w:r>
      <w:r w:rsidRPr="00D83E0A">
        <w:rPr>
          <w:sz w:val="26"/>
          <w:szCs w:val="26"/>
        </w:rPr>
        <w:t>đã nhiều lần làm việc với Ban Giám đốc</w:t>
      </w:r>
      <w:r w:rsidR="00C133C2" w:rsidRPr="00D83E0A">
        <w:rPr>
          <w:sz w:val="26"/>
          <w:szCs w:val="26"/>
        </w:rPr>
        <w:t xml:space="preserve"> Trung tâm</w:t>
      </w:r>
      <w:r w:rsidRPr="00D83E0A">
        <w:rPr>
          <w:sz w:val="26"/>
          <w:szCs w:val="26"/>
        </w:rPr>
        <w:t xml:space="preserve">, gặp gỡ học sinh, phụ huynh và được biết về nguyện vọng, nhu cầu học tập của học sinh </w:t>
      </w:r>
      <w:r w:rsidR="007C3B2F" w:rsidRPr="00D83E0A">
        <w:rPr>
          <w:sz w:val="26"/>
          <w:szCs w:val="26"/>
        </w:rPr>
        <w:t>của</w:t>
      </w:r>
      <w:r w:rsidRPr="00D83E0A">
        <w:rPr>
          <w:sz w:val="26"/>
          <w:szCs w:val="26"/>
        </w:rPr>
        <w:t xml:space="preserve"> </w:t>
      </w:r>
      <w:r w:rsidR="001F3EAB">
        <w:rPr>
          <w:sz w:val="26"/>
          <w:szCs w:val="26"/>
        </w:rPr>
        <w:t xml:space="preserve">Trung tâm Giáo dục nghề nghiệp – Giáo dục thường xuyên huyện Duyên Hải, tỉnh Trà Vinh </w:t>
      </w:r>
      <w:r w:rsidRPr="00D83E0A">
        <w:rPr>
          <w:sz w:val="26"/>
          <w:szCs w:val="26"/>
        </w:rPr>
        <w:t>là rất cao, tiết kiệm thời gian, kinh phí</w:t>
      </w:r>
      <w:r w:rsidR="007C3B2F" w:rsidRPr="00D83E0A">
        <w:rPr>
          <w:sz w:val="26"/>
          <w:szCs w:val="26"/>
        </w:rPr>
        <w:t xml:space="preserve"> và phù hợp với điều kiện của địa phương.</w:t>
      </w:r>
    </w:p>
    <w:p w14:paraId="0E3006A5" w14:textId="31446353" w:rsidR="009F6D3A" w:rsidRPr="00F62048" w:rsidRDefault="00592DF7" w:rsidP="0088440C">
      <w:pPr>
        <w:pStyle w:val="NormalWeb"/>
        <w:spacing w:before="120" w:beforeAutospacing="0" w:after="120" w:afterAutospacing="0"/>
        <w:ind w:firstLine="567"/>
        <w:jc w:val="both"/>
        <w:rPr>
          <w:sz w:val="26"/>
          <w:szCs w:val="26"/>
        </w:rPr>
      </w:pPr>
      <w:r w:rsidRPr="00F62048">
        <w:rPr>
          <w:sz w:val="26"/>
          <w:szCs w:val="26"/>
        </w:rPr>
        <w:lastRenderedPageBreak/>
        <w:t xml:space="preserve">Nay Ban Giám hiệu nhà trường rất mong nhận được sự hợp tác của </w:t>
      </w:r>
      <w:r w:rsidR="001F3EAB">
        <w:rPr>
          <w:sz w:val="26"/>
          <w:szCs w:val="26"/>
        </w:rPr>
        <w:t>Trung tâm Giáo dục nghề nghiệp – Giáo dục thường xuyên huyện Duyên Hải, tỉnh Trà Vinh</w:t>
      </w:r>
      <w:r w:rsidR="009F6D3A" w:rsidRPr="00F62048">
        <w:rPr>
          <w:sz w:val="26"/>
          <w:szCs w:val="26"/>
        </w:rPr>
        <w:t xml:space="preserve"> để đặt lớp đào tạo song hành giữa văn hóa và chương trình trung cấp, cụ thể:</w:t>
      </w:r>
    </w:p>
    <w:tbl>
      <w:tblPr>
        <w:tblW w:w="9224" w:type="dxa"/>
        <w:jc w:val="center"/>
        <w:tblCellMar>
          <w:left w:w="0" w:type="dxa"/>
          <w:right w:w="0" w:type="dxa"/>
        </w:tblCellMar>
        <w:tblLook w:val="04A0" w:firstRow="1" w:lastRow="0" w:firstColumn="1" w:lastColumn="0" w:noHBand="0" w:noVBand="1"/>
      </w:tblPr>
      <w:tblGrid>
        <w:gridCol w:w="665"/>
        <w:gridCol w:w="3666"/>
        <w:gridCol w:w="1841"/>
        <w:gridCol w:w="1703"/>
        <w:gridCol w:w="1349"/>
      </w:tblGrid>
      <w:tr w:rsidR="0032775A" w:rsidRPr="00D83E0A" w14:paraId="203CFAA4" w14:textId="77777777" w:rsidTr="0088440C">
        <w:trPr>
          <w:trHeight w:val="784"/>
          <w:tblHeader/>
          <w:jc w:val="center"/>
        </w:trPr>
        <w:tc>
          <w:tcPr>
            <w:tcW w:w="360" w:type="pct"/>
            <w:tcBorders>
              <w:top w:val="single" w:sz="8" w:space="0" w:color="auto"/>
              <w:left w:val="single" w:sz="8" w:space="0" w:color="auto"/>
              <w:bottom w:val="single" w:sz="8" w:space="0" w:color="auto"/>
              <w:right w:val="single" w:sz="8" w:space="0" w:color="auto"/>
            </w:tcBorders>
            <w:vAlign w:val="center"/>
            <w:hideMark/>
          </w:tcPr>
          <w:p w14:paraId="74EDF001" w14:textId="77777777" w:rsidR="0032775A" w:rsidRPr="00D83E0A" w:rsidRDefault="0032775A" w:rsidP="0088440C">
            <w:pPr>
              <w:pStyle w:val="NormalWeb"/>
              <w:spacing w:before="40" w:beforeAutospacing="0" w:after="40" w:afterAutospacing="0"/>
              <w:jc w:val="center"/>
              <w:rPr>
                <w:b/>
                <w:bCs/>
                <w:sz w:val="26"/>
                <w:szCs w:val="26"/>
              </w:rPr>
            </w:pPr>
            <w:r w:rsidRPr="00D83E0A">
              <w:rPr>
                <w:b/>
                <w:bCs/>
                <w:sz w:val="26"/>
                <w:szCs w:val="26"/>
              </w:rPr>
              <w:t>Số</w:t>
            </w:r>
          </w:p>
          <w:p w14:paraId="671D54C4" w14:textId="77777777" w:rsidR="0032775A" w:rsidRPr="00D83E0A" w:rsidRDefault="0032775A" w:rsidP="0088440C">
            <w:pPr>
              <w:pStyle w:val="NormalWeb"/>
              <w:spacing w:before="40" w:beforeAutospacing="0" w:after="40" w:afterAutospacing="0"/>
              <w:jc w:val="center"/>
              <w:rPr>
                <w:sz w:val="26"/>
                <w:szCs w:val="26"/>
              </w:rPr>
            </w:pPr>
            <w:r w:rsidRPr="00D83E0A">
              <w:rPr>
                <w:b/>
                <w:bCs/>
                <w:sz w:val="26"/>
                <w:szCs w:val="26"/>
              </w:rPr>
              <w:t>TT</w:t>
            </w:r>
          </w:p>
        </w:tc>
        <w:tc>
          <w:tcPr>
            <w:tcW w:w="1987" w:type="pct"/>
            <w:tcBorders>
              <w:top w:val="single" w:sz="8" w:space="0" w:color="auto"/>
              <w:left w:val="nil"/>
              <w:bottom w:val="single" w:sz="8" w:space="0" w:color="auto"/>
              <w:right w:val="single" w:sz="8" w:space="0" w:color="auto"/>
            </w:tcBorders>
            <w:vAlign w:val="center"/>
            <w:hideMark/>
          </w:tcPr>
          <w:p w14:paraId="6B49CD86" w14:textId="77777777" w:rsidR="0032775A" w:rsidRPr="00D83E0A" w:rsidRDefault="0032775A" w:rsidP="0088440C">
            <w:pPr>
              <w:pStyle w:val="NormalWeb"/>
              <w:spacing w:before="40" w:beforeAutospacing="0" w:after="40" w:afterAutospacing="0"/>
              <w:jc w:val="center"/>
              <w:rPr>
                <w:sz w:val="26"/>
                <w:szCs w:val="26"/>
              </w:rPr>
            </w:pPr>
            <w:r w:rsidRPr="00D83E0A">
              <w:rPr>
                <w:b/>
                <w:bCs/>
                <w:sz w:val="26"/>
                <w:szCs w:val="26"/>
              </w:rPr>
              <w:t>Tên ngành, nghề đào tạo</w:t>
            </w:r>
          </w:p>
        </w:tc>
        <w:tc>
          <w:tcPr>
            <w:tcW w:w="998" w:type="pct"/>
            <w:tcBorders>
              <w:top w:val="single" w:sz="8" w:space="0" w:color="auto"/>
              <w:left w:val="nil"/>
              <w:bottom w:val="single" w:sz="8" w:space="0" w:color="auto"/>
              <w:right w:val="single" w:sz="8" w:space="0" w:color="auto"/>
            </w:tcBorders>
            <w:vAlign w:val="center"/>
            <w:hideMark/>
          </w:tcPr>
          <w:p w14:paraId="095E8438" w14:textId="77777777" w:rsidR="0032775A" w:rsidRPr="00D83E0A" w:rsidRDefault="0032775A" w:rsidP="0088440C">
            <w:pPr>
              <w:pStyle w:val="NormalWeb"/>
              <w:spacing w:before="40" w:beforeAutospacing="0" w:after="40" w:afterAutospacing="0"/>
              <w:jc w:val="center"/>
              <w:rPr>
                <w:sz w:val="26"/>
                <w:szCs w:val="26"/>
              </w:rPr>
            </w:pPr>
            <w:r w:rsidRPr="00D83E0A">
              <w:rPr>
                <w:b/>
                <w:bCs/>
                <w:sz w:val="26"/>
                <w:szCs w:val="26"/>
              </w:rPr>
              <w:t>Mã ngành/nghề</w:t>
            </w:r>
          </w:p>
        </w:tc>
        <w:tc>
          <w:tcPr>
            <w:tcW w:w="923" w:type="pct"/>
            <w:tcBorders>
              <w:top w:val="single" w:sz="8" w:space="0" w:color="auto"/>
              <w:left w:val="nil"/>
              <w:bottom w:val="single" w:sz="8" w:space="0" w:color="auto"/>
              <w:right w:val="single" w:sz="8" w:space="0" w:color="auto"/>
            </w:tcBorders>
            <w:vAlign w:val="center"/>
            <w:hideMark/>
          </w:tcPr>
          <w:p w14:paraId="0A03199C" w14:textId="77777777" w:rsidR="0032775A" w:rsidRPr="00D83E0A" w:rsidRDefault="0032775A" w:rsidP="0088440C">
            <w:pPr>
              <w:pStyle w:val="NormalWeb"/>
              <w:spacing w:before="40" w:beforeAutospacing="0" w:after="40" w:afterAutospacing="0"/>
              <w:jc w:val="center"/>
              <w:rPr>
                <w:sz w:val="26"/>
                <w:szCs w:val="26"/>
              </w:rPr>
            </w:pPr>
            <w:r w:rsidRPr="00D83E0A">
              <w:rPr>
                <w:b/>
                <w:bCs/>
                <w:sz w:val="26"/>
                <w:szCs w:val="26"/>
              </w:rPr>
              <w:t>Quy mô tuyển sinh/năm</w:t>
            </w:r>
          </w:p>
        </w:tc>
        <w:tc>
          <w:tcPr>
            <w:tcW w:w="731" w:type="pct"/>
            <w:tcBorders>
              <w:top w:val="single" w:sz="8" w:space="0" w:color="auto"/>
              <w:left w:val="nil"/>
              <w:bottom w:val="single" w:sz="8" w:space="0" w:color="auto"/>
              <w:right w:val="single" w:sz="8" w:space="0" w:color="auto"/>
            </w:tcBorders>
            <w:vAlign w:val="center"/>
            <w:hideMark/>
          </w:tcPr>
          <w:p w14:paraId="33FA312A" w14:textId="77777777" w:rsidR="0032775A" w:rsidRPr="00D83E0A" w:rsidRDefault="0032775A" w:rsidP="0088440C">
            <w:pPr>
              <w:pStyle w:val="NormalWeb"/>
              <w:spacing w:before="40" w:beforeAutospacing="0" w:after="40" w:afterAutospacing="0"/>
              <w:jc w:val="center"/>
              <w:rPr>
                <w:sz w:val="26"/>
                <w:szCs w:val="26"/>
              </w:rPr>
            </w:pPr>
            <w:r w:rsidRPr="00D83E0A">
              <w:rPr>
                <w:b/>
                <w:bCs/>
                <w:sz w:val="26"/>
                <w:szCs w:val="26"/>
              </w:rPr>
              <w:t>Trình độ đào tạo</w:t>
            </w:r>
          </w:p>
        </w:tc>
      </w:tr>
      <w:tr w:rsidR="0032775A" w:rsidRPr="00D83E0A" w14:paraId="58B58E4B" w14:textId="77777777" w:rsidTr="0088440C">
        <w:trPr>
          <w:trHeight w:val="676"/>
          <w:jc w:val="center"/>
        </w:trPr>
        <w:tc>
          <w:tcPr>
            <w:tcW w:w="360" w:type="pct"/>
            <w:tcBorders>
              <w:top w:val="nil"/>
              <w:left w:val="single" w:sz="8" w:space="0" w:color="auto"/>
              <w:bottom w:val="single" w:sz="8" w:space="0" w:color="auto"/>
              <w:right w:val="single" w:sz="8" w:space="0" w:color="auto"/>
            </w:tcBorders>
            <w:vAlign w:val="center"/>
            <w:hideMark/>
          </w:tcPr>
          <w:p w14:paraId="5E682C02" w14:textId="1730489C" w:rsidR="0032775A" w:rsidRPr="00D83E0A" w:rsidRDefault="0032775A" w:rsidP="0088440C">
            <w:pPr>
              <w:pStyle w:val="NormalWeb"/>
              <w:spacing w:before="40" w:beforeAutospacing="0" w:after="40" w:afterAutospacing="0"/>
              <w:jc w:val="center"/>
              <w:rPr>
                <w:b/>
                <w:sz w:val="26"/>
                <w:szCs w:val="26"/>
              </w:rPr>
            </w:pPr>
            <w:r w:rsidRPr="00D83E0A">
              <w:rPr>
                <w:b/>
                <w:sz w:val="26"/>
                <w:szCs w:val="26"/>
              </w:rPr>
              <w:t>I</w:t>
            </w:r>
          </w:p>
        </w:tc>
        <w:tc>
          <w:tcPr>
            <w:tcW w:w="1987" w:type="pct"/>
            <w:tcBorders>
              <w:top w:val="nil"/>
              <w:left w:val="nil"/>
              <w:bottom w:val="single" w:sz="8" w:space="0" w:color="auto"/>
              <w:right w:val="single" w:sz="8" w:space="0" w:color="auto"/>
            </w:tcBorders>
            <w:vAlign w:val="center"/>
          </w:tcPr>
          <w:p w14:paraId="5D6D3F09" w14:textId="77777777" w:rsidR="0032775A" w:rsidRPr="00D83E0A" w:rsidRDefault="0032775A" w:rsidP="0088440C">
            <w:pPr>
              <w:pStyle w:val="NormalWeb"/>
              <w:spacing w:before="40" w:beforeAutospacing="0" w:after="40" w:afterAutospacing="0"/>
              <w:ind w:left="55" w:right="44" w:firstLine="142"/>
              <w:jc w:val="both"/>
              <w:rPr>
                <w:b/>
                <w:i/>
                <w:sz w:val="26"/>
                <w:szCs w:val="26"/>
              </w:rPr>
            </w:pPr>
            <w:r w:rsidRPr="00D83E0A">
              <w:rPr>
                <w:b/>
                <w:i/>
                <w:sz w:val="26"/>
                <w:szCs w:val="26"/>
              </w:rPr>
              <w:t>Nhóm ngành, nghề Kỹ thuật điện, điện tử và viễn thông</w:t>
            </w:r>
          </w:p>
        </w:tc>
        <w:tc>
          <w:tcPr>
            <w:tcW w:w="998" w:type="pct"/>
            <w:tcBorders>
              <w:top w:val="nil"/>
              <w:left w:val="nil"/>
              <w:bottom w:val="single" w:sz="8" w:space="0" w:color="auto"/>
              <w:right w:val="single" w:sz="8" w:space="0" w:color="auto"/>
            </w:tcBorders>
            <w:vAlign w:val="center"/>
          </w:tcPr>
          <w:p w14:paraId="43183534" w14:textId="77777777" w:rsidR="0032775A" w:rsidRPr="00D83E0A" w:rsidRDefault="0032775A" w:rsidP="0088440C">
            <w:pPr>
              <w:pStyle w:val="NormalWeb"/>
              <w:spacing w:before="40" w:beforeAutospacing="0" w:after="40" w:afterAutospacing="0"/>
              <w:jc w:val="center"/>
              <w:rPr>
                <w:b/>
                <w:i/>
                <w:sz w:val="26"/>
                <w:szCs w:val="26"/>
              </w:rPr>
            </w:pPr>
            <w:r w:rsidRPr="00D83E0A">
              <w:rPr>
                <w:b/>
                <w:i/>
                <w:sz w:val="26"/>
                <w:szCs w:val="26"/>
              </w:rPr>
              <w:t>55202</w:t>
            </w:r>
          </w:p>
        </w:tc>
        <w:tc>
          <w:tcPr>
            <w:tcW w:w="923" w:type="pct"/>
            <w:tcBorders>
              <w:top w:val="nil"/>
              <w:left w:val="nil"/>
              <w:bottom w:val="single" w:sz="8" w:space="0" w:color="auto"/>
              <w:right w:val="single" w:sz="8" w:space="0" w:color="auto"/>
            </w:tcBorders>
            <w:vAlign w:val="center"/>
          </w:tcPr>
          <w:p w14:paraId="12BDEC2D" w14:textId="77777777" w:rsidR="0032775A" w:rsidRPr="00D83E0A" w:rsidRDefault="0032775A" w:rsidP="0088440C">
            <w:pPr>
              <w:pStyle w:val="NormalWeb"/>
              <w:spacing w:before="40" w:beforeAutospacing="0" w:after="40" w:afterAutospacing="0"/>
              <w:jc w:val="center"/>
              <w:rPr>
                <w:b/>
                <w:i/>
                <w:sz w:val="26"/>
                <w:szCs w:val="26"/>
              </w:rPr>
            </w:pPr>
          </w:p>
        </w:tc>
        <w:tc>
          <w:tcPr>
            <w:tcW w:w="731" w:type="pct"/>
            <w:tcBorders>
              <w:top w:val="nil"/>
              <w:left w:val="nil"/>
              <w:bottom w:val="single" w:sz="8" w:space="0" w:color="auto"/>
              <w:right w:val="single" w:sz="8" w:space="0" w:color="auto"/>
            </w:tcBorders>
            <w:vAlign w:val="center"/>
          </w:tcPr>
          <w:p w14:paraId="1B1A3D7C" w14:textId="77777777" w:rsidR="0032775A" w:rsidRPr="00D83E0A" w:rsidRDefault="0032775A" w:rsidP="0088440C">
            <w:pPr>
              <w:pStyle w:val="NormalWeb"/>
              <w:spacing w:before="40" w:beforeAutospacing="0" w:after="40" w:afterAutospacing="0"/>
              <w:jc w:val="center"/>
              <w:rPr>
                <w:b/>
                <w:i/>
                <w:sz w:val="26"/>
                <w:szCs w:val="26"/>
              </w:rPr>
            </w:pPr>
          </w:p>
        </w:tc>
      </w:tr>
      <w:tr w:rsidR="0032775A" w:rsidRPr="00D83E0A" w14:paraId="238639A6" w14:textId="77777777" w:rsidTr="0088440C">
        <w:trPr>
          <w:trHeight w:val="700"/>
          <w:jc w:val="center"/>
        </w:trPr>
        <w:tc>
          <w:tcPr>
            <w:tcW w:w="360" w:type="pct"/>
            <w:tcBorders>
              <w:top w:val="nil"/>
              <w:left w:val="single" w:sz="8" w:space="0" w:color="auto"/>
              <w:bottom w:val="single" w:sz="8" w:space="0" w:color="auto"/>
              <w:right w:val="single" w:sz="8" w:space="0" w:color="auto"/>
            </w:tcBorders>
            <w:vAlign w:val="center"/>
          </w:tcPr>
          <w:p w14:paraId="4820C1B1" w14:textId="325E3602" w:rsidR="0032775A" w:rsidRPr="00D83E0A" w:rsidRDefault="0032775A" w:rsidP="0088440C">
            <w:pPr>
              <w:pStyle w:val="NormalWeb"/>
              <w:spacing w:before="40" w:beforeAutospacing="0" w:after="40" w:afterAutospacing="0"/>
              <w:jc w:val="center"/>
              <w:rPr>
                <w:sz w:val="26"/>
                <w:szCs w:val="26"/>
              </w:rPr>
            </w:pPr>
            <w:r w:rsidRPr="00D83E0A">
              <w:rPr>
                <w:sz w:val="26"/>
                <w:szCs w:val="26"/>
              </w:rPr>
              <w:t>1</w:t>
            </w:r>
          </w:p>
        </w:tc>
        <w:tc>
          <w:tcPr>
            <w:tcW w:w="1987" w:type="pct"/>
            <w:tcBorders>
              <w:top w:val="nil"/>
              <w:left w:val="nil"/>
              <w:bottom w:val="single" w:sz="8" w:space="0" w:color="auto"/>
              <w:right w:val="single" w:sz="8" w:space="0" w:color="auto"/>
            </w:tcBorders>
            <w:vAlign w:val="center"/>
          </w:tcPr>
          <w:p w14:paraId="2BB3731A" w14:textId="77777777" w:rsidR="0032775A" w:rsidRPr="00D83E0A" w:rsidRDefault="0032775A" w:rsidP="0088440C">
            <w:pPr>
              <w:pStyle w:val="NormalWeb"/>
              <w:spacing w:before="40" w:beforeAutospacing="0" w:after="40" w:afterAutospacing="0"/>
              <w:ind w:firstLine="197"/>
              <w:jc w:val="both"/>
              <w:rPr>
                <w:sz w:val="26"/>
                <w:szCs w:val="26"/>
              </w:rPr>
            </w:pPr>
            <w:r w:rsidRPr="00D83E0A">
              <w:rPr>
                <w:sz w:val="26"/>
                <w:szCs w:val="26"/>
              </w:rPr>
              <w:t>Điện công nghiệp</w:t>
            </w:r>
          </w:p>
        </w:tc>
        <w:tc>
          <w:tcPr>
            <w:tcW w:w="998" w:type="pct"/>
            <w:tcBorders>
              <w:top w:val="nil"/>
              <w:left w:val="nil"/>
              <w:bottom w:val="single" w:sz="8" w:space="0" w:color="auto"/>
              <w:right w:val="single" w:sz="8" w:space="0" w:color="auto"/>
            </w:tcBorders>
            <w:vAlign w:val="center"/>
          </w:tcPr>
          <w:p w14:paraId="1E537115" w14:textId="77777777" w:rsidR="0032775A" w:rsidRPr="00D83E0A" w:rsidRDefault="0032775A" w:rsidP="0088440C">
            <w:pPr>
              <w:pStyle w:val="NormalWeb"/>
              <w:spacing w:before="40" w:beforeAutospacing="0" w:after="40" w:afterAutospacing="0"/>
              <w:jc w:val="center"/>
              <w:rPr>
                <w:sz w:val="26"/>
                <w:szCs w:val="26"/>
              </w:rPr>
            </w:pPr>
            <w:r w:rsidRPr="00D83E0A">
              <w:rPr>
                <w:sz w:val="26"/>
                <w:szCs w:val="26"/>
              </w:rPr>
              <w:t>5520227</w:t>
            </w:r>
          </w:p>
        </w:tc>
        <w:tc>
          <w:tcPr>
            <w:tcW w:w="923" w:type="pct"/>
            <w:tcBorders>
              <w:top w:val="nil"/>
              <w:left w:val="nil"/>
              <w:bottom w:val="single" w:sz="8" w:space="0" w:color="auto"/>
              <w:right w:val="single" w:sz="8" w:space="0" w:color="auto"/>
            </w:tcBorders>
            <w:vAlign w:val="center"/>
          </w:tcPr>
          <w:p w14:paraId="0225F4CB" w14:textId="77777777" w:rsidR="0032775A" w:rsidRPr="00D83E0A" w:rsidRDefault="0032775A" w:rsidP="0088440C">
            <w:pPr>
              <w:pStyle w:val="NormalWeb"/>
              <w:spacing w:before="40" w:beforeAutospacing="0" w:after="40" w:afterAutospacing="0"/>
              <w:jc w:val="center"/>
              <w:rPr>
                <w:sz w:val="26"/>
                <w:szCs w:val="26"/>
              </w:rPr>
            </w:pPr>
            <w:r w:rsidRPr="00D83E0A">
              <w:rPr>
                <w:sz w:val="26"/>
                <w:szCs w:val="26"/>
              </w:rPr>
              <w:t>135</w:t>
            </w:r>
          </w:p>
        </w:tc>
        <w:tc>
          <w:tcPr>
            <w:tcW w:w="731" w:type="pct"/>
            <w:tcBorders>
              <w:top w:val="nil"/>
              <w:left w:val="nil"/>
              <w:bottom w:val="single" w:sz="8" w:space="0" w:color="auto"/>
              <w:right w:val="single" w:sz="8" w:space="0" w:color="auto"/>
            </w:tcBorders>
            <w:vAlign w:val="center"/>
          </w:tcPr>
          <w:p w14:paraId="052CD223" w14:textId="77777777" w:rsidR="0032775A" w:rsidRPr="00D83E0A" w:rsidRDefault="0032775A" w:rsidP="0088440C">
            <w:pPr>
              <w:pStyle w:val="NormalWeb"/>
              <w:spacing w:before="40" w:beforeAutospacing="0" w:after="40" w:afterAutospacing="0"/>
              <w:jc w:val="center"/>
              <w:rPr>
                <w:sz w:val="26"/>
                <w:szCs w:val="26"/>
              </w:rPr>
            </w:pPr>
            <w:r w:rsidRPr="00D83E0A">
              <w:rPr>
                <w:sz w:val="26"/>
                <w:szCs w:val="26"/>
              </w:rPr>
              <w:t>Trung cấp</w:t>
            </w:r>
          </w:p>
        </w:tc>
      </w:tr>
      <w:tr w:rsidR="0032775A" w:rsidRPr="00D83E0A" w14:paraId="7CE63AEA" w14:textId="77777777" w:rsidTr="0088440C">
        <w:trPr>
          <w:trHeight w:val="605"/>
          <w:jc w:val="center"/>
        </w:trPr>
        <w:tc>
          <w:tcPr>
            <w:tcW w:w="360" w:type="pct"/>
            <w:tcBorders>
              <w:top w:val="single" w:sz="8" w:space="0" w:color="auto"/>
              <w:left w:val="single" w:sz="8" w:space="0" w:color="auto"/>
              <w:bottom w:val="single" w:sz="8" w:space="0" w:color="auto"/>
              <w:right w:val="single" w:sz="8" w:space="0" w:color="auto"/>
            </w:tcBorders>
            <w:vAlign w:val="center"/>
          </w:tcPr>
          <w:p w14:paraId="6F5E50DC" w14:textId="634AA872" w:rsidR="0032775A" w:rsidRPr="00D83E0A" w:rsidRDefault="0032775A" w:rsidP="0088440C">
            <w:pPr>
              <w:pStyle w:val="NormalWeb"/>
              <w:spacing w:before="40" w:beforeAutospacing="0" w:after="40" w:afterAutospacing="0"/>
              <w:jc w:val="center"/>
              <w:rPr>
                <w:b/>
                <w:sz w:val="26"/>
                <w:szCs w:val="26"/>
              </w:rPr>
            </w:pPr>
            <w:r w:rsidRPr="00D83E0A">
              <w:rPr>
                <w:b/>
                <w:sz w:val="26"/>
                <w:szCs w:val="26"/>
              </w:rPr>
              <w:t>II</w:t>
            </w:r>
          </w:p>
        </w:tc>
        <w:tc>
          <w:tcPr>
            <w:tcW w:w="1987" w:type="pct"/>
            <w:tcBorders>
              <w:top w:val="single" w:sz="8" w:space="0" w:color="auto"/>
              <w:left w:val="nil"/>
              <w:bottom w:val="single" w:sz="8" w:space="0" w:color="auto"/>
              <w:right w:val="single" w:sz="8" w:space="0" w:color="auto"/>
            </w:tcBorders>
            <w:vAlign w:val="center"/>
          </w:tcPr>
          <w:p w14:paraId="10510864" w14:textId="1738F840" w:rsidR="0032775A" w:rsidRPr="00D83E0A" w:rsidRDefault="0032775A" w:rsidP="0088440C">
            <w:pPr>
              <w:pStyle w:val="NormalWeb"/>
              <w:spacing w:before="40" w:beforeAutospacing="0" w:after="40" w:afterAutospacing="0"/>
              <w:ind w:left="55" w:right="44" w:firstLine="142"/>
              <w:jc w:val="both"/>
              <w:rPr>
                <w:b/>
                <w:i/>
                <w:sz w:val="26"/>
                <w:szCs w:val="26"/>
              </w:rPr>
            </w:pPr>
            <w:r w:rsidRPr="00D83E0A">
              <w:rPr>
                <w:b/>
                <w:i/>
                <w:sz w:val="26"/>
                <w:szCs w:val="26"/>
              </w:rPr>
              <w:t xml:space="preserve">Nhóm ngành, nghề </w:t>
            </w:r>
            <w:r w:rsidR="009F6D3A">
              <w:rPr>
                <w:b/>
                <w:i/>
                <w:sz w:val="26"/>
                <w:szCs w:val="26"/>
              </w:rPr>
              <w:t>Kinh doanh</w:t>
            </w:r>
          </w:p>
        </w:tc>
        <w:tc>
          <w:tcPr>
            <w:tcW w:w="998" w:type="pct"/>
            <w:tcBorders>
              <w:top w:val="single" w:sz="8" w:space="0" w:color="auto"/>
              <w:left w:val="nil"/>
              <w:bottom w:val="single" w:sz="8" w:space="0" w:color="auto"/>
              <w:right w:val="single" w:sz="8" w:space="0" w:color="auto"/>
            </w:tcBorders>
            <w:vAlign w:val="center"/>
          </w:tcPr>
          <w:p w14:paraId="0FBB94F6" w14:textId="7BFB5204" w:rsidR="0032775A" w:rsidRPr="009F6D3A" w:rsidRDefault="009F6D3A" w:rsidP="0088440C">
            <w:pPr>
              <w:pStyle w:val="NormalWeb"/>
              <w:spacing w:before="40" w:beforeAutospacing="0" w:after="40" w:afterAutospacing="0"/>
              <w:jc w:val="center"/>
              <w:rPr>
                <w:b/>
                <w:i/>
                <w:color w:val="FF0000"/>
                <w:sz w:val="26"/>
                <w:szCs w:val="26"/>
              </w:rPr>
            </w:pPr>
            <w:r w:rsidRPr="009F6D3A">
              <w:rPr>
                <w:b/>
                <w:i/>
                <w:sz w:val="26"/>
                <w:szCs w:val="26"/>
              </w:rPr>
              <w:t>53401</w:t>
            </w:r>
          </w:p>
        </w:tc>
        <w:tc>
          <w:tcPr>
            <w:tcW w:w="923" w:type="pct"/>
            <w:tcBorders>
              <w:top w:val="single" w:sz="8" w:space="0" w:color="auto"/>
              <w:left w:val="nil"/>
              <w:bottom w:val="single" w:sz="8" w:space="0" w:color="auto"/>
              <w:right w:val="single" w:sz="8" w:space="0" w:color="auto"/>
            </w:tcBorders>
            <w:vAlign w:val="center"/>
          </w:tcPr>
          <w:p w14:paraId="2A4E506C" w14:textId="77777777" w:rsidR="0032775A" w:rsidRPr="00D83E0A" w:rsidRDefault="0032775A" w:rsidP="0088440C">
            <w:pPr>
              <w:pStyle w:val="NormalWeb"/>
              <w:spacing w:before="40" w:beforeAutospacing="0" w:after="40" w:afterAutospacing="0"/>
              <w:jc w:val="center"/>
              <w:rPr>
                <w:b/>
                <w:i/>
                <w:sz w:val="26"/>
                <w:szCs w:val="26"/>
              </w:rPr>
            </w:pPr>
          </w:p>
        </w:tc>
        <w:tc>
          <w:tcPr>
            <w:tcW w:w="731" w:type="pct"/>
            <w:tcBorders>
              <w:top w:val="single" w:sz="8" w:space="0" w:color="auto"/>
              <w:left w:val="nil"/>
              <w:bottom w:val="single" w:sz="8" w:space="0" w:color="auto"/>
              <w:right w:val="single" w:sz="8" w:space="0" w:color="auto"/>
            </w:tcBorders>
            <w:vAlign w:val="center"/>
          </w:tcPr>
          <w:p w14:paraId="19701BC6" w14:textId="77777777" w:rsidR="0032775A" w:rsidRPr="00D83E0A" w:rsidRDefault="0032775A" w:rsidP="0088440C">
            <w:pPr>
              <w:pStyle w:val="NormalWeb"/>
              <w:spacing w:before="40" w:beforeAutospacing="0" w:after="40" w:afterAutospacing="0"/>
              <w:jc w:val="center"/>
              <w:rPr>
                <w:b/>
                <w:i/>
                <w:sz w:val="26"/>
                <w:szCs w:val="26"/>
              </w:rPr>
            </w:pPr>
          </w:p>
        </w:tc>
      </w:tr>
      <w:tr w:rsidR="0032775A" w:rsidRPr="00D83E0A" w14:paraId="31344191" w14:textId="77777777" w:rsidTr="0088440C">
        <w:trPr>
          <w:trHeight w:val="616"/>
          <w:jc w:val="center"/>
        </w:trPr>
        <w:tc>
          <w:tcPr>
            <w:tcW w:w="360" w:type="pct"/>
            <w:tcBorders>
              <w:top w:val="single" w:sz="8" w:space="0" w:color="auto"/>
              <w:left w:val="single" w:sz="8" w:space="0" w:color="auto"/>
              <w:bottom w:val="single" w:sz="8" w:space="0" w:color="auto"/>
              <w:right w:val="single" w:sz="8" w:space="0" w:color="auto"/>
            </w:tcBorders>
            <w:vAlign w:val="center"/>
          </w:tcPr>
          <w:p w14:paraId="276F27DC" w14:textId="77777777" w:rsidR="0032775A" w:rsidRPr="00D83E0A" w:rsidRDefault="0032775A" w:rsidP="0088440C">
            <w:pPr>
              <w:pStyle w:val="NormalWeb"/>
              <w:spacing w:before="40" w:beforeAutospacing="0" w:after="40" w:afterAutospacing="0"/>
              <w:jc w:val="center"/>
              <w:rPr>
                <w:sz w:val="26"/>
                <w:szCs w:val="26"/>
              </w:rPr>
            </w:pPr>
            <w:r w:rsidRPr="00D83E0A">
              <w:rPr>
                <w:sz w:val="26"/>
                <w:szCs w:val="26"/>
              </w:rPr>
              <w:t>1</w:t>
            </w:r>
          </w:p>
        </w:tc>
        <w:tc>
          <w:tcPr>
            <w:tcW w:w="1987" w:type="pct"/>
            <w:tcBorders>
              <w:top w:val="single" w:sz="8" w:space="0" w:color="auto"/>
              <w:left w:val="nil"/>
              <w:bottom w:val="single" w:sz="8" w:space="0" w:color="auto"/>
              <w:right w:val="single" w:sz="8" w:space="0" w:color="auto"/>
            </w:tcBorders>
            <w:vAlign w:val="center"/>
          </w:tcPr>
          <w:p w14:paraId="6E58D858" w14:textId="1D0A972A" w:rsidR="0032775A" w:rsidRPr="00D83E0A" w:rsidRDefault="009F6D3A" w:rsidP="0088440C">
            <w:pPr>
              <w:pStyle w:val="NormalWeb"/>
              <w:spacing w:before="40" w:beforeAutospacing="0" w:after="40" w:afterAutospacing="0"/>
              <w:ind w:firstLine="197"/>
              <w:jc w:val="both"/>
              <w:rPr>
                <w:sz w:val="26"/>
                <w:szCs w:val="26"/>
              </w:rPr>
            </w:pPr>
            <w:r>
              <w:rPr>
                <w:spacing w:val="3"/>
                <w:sz w:val="26"/>
                <w:szCs w:val="26"/>
                <w:shd w:val="clear" w:color="auto" w:fill="FFFFFF"/>
              </w:rPr>
              <w:t>Logistics</w:t>
            </w:r>
          </w:p>
        </w:tc>
        <w:tc>
          <w:tcPr>
            <w:tcW w:w="998" w:type="pct"/>
            <w:tcBorders>
              <w:top w:val="single" w:sz="8" w:space="0" w:color="auto"/>
              <w:left w:val="nil"/>
              <w:bottom w:val="single" w:sz="8" w:space="0" w:color="auto"/>
              <w:right w:val="single" w:sz="8" w:space="0" w:color="auto"/>
            </w:tcBorders>
            <w:vAlign w:val="center"/>
          </w:tcPr>
          <w:p w14:paraId="6170955D" w14:textId="1EE05D5C" w:rsidR="0032775A" w:rsidRPr="00D83E0A" w:rsidRDefault="009F6D3A" w:rsidP="0088440C">
            <w:pPr>
              <w:pStyle w:val="NormalWeb"/>
              <w:spacing w:before="40" w:beforeAutospacing="0" w:after="40" w:afterAutospacing="0"/>
              <w:jc w:val="center"/>
              <w:rPr>
                <w:sz w:val="26"/>
                <w:szCs w:val="26"/>
              </w:rPr>
            </w:pPr>
            <w:r>
              <w:rPr>
                <w:sz w:val="26"/>
                <w:szCs w:val="26"/>
              </w:rPr>
              <w:t>5340113</w:t>
            </w:r>
          </w:p>
        </w:tc>
        <w:tc>
          <w:tcPr>
            <w:tcW w:w="923" w:type="pct"/>
            <w:tcBorders>
              <w:top w:val="single" w:sz="8" w:space="0" w:color="auto"/>
              <w:left w:val="nil"/>
              <w:bottom w:val="single" w:sz="8" w:space="0" w:color="auto"/>
              <w:right w:val="single" w:sz="8" w:space="0" w:color="auto"/>
            </w:tcBorders>
            <w:vAlign w:val="center"/>
          </w:tcPr>
          <w:p w14:paraId="371EF21E" w14:textId="1CBE6625" w:rsidR="0032775A" w:rsidRPr="00D83E0A" w:rsidRDefault="009F6D3A" w:rsidP="0088440C">
            <w:pPr>
              <w:pStyle w:val="NormalWeb"/>
              <w:spacing w:before="40" w:beforeAutospacing="0" w:after="40" w:afterAutospacing="0"/>
              <w:jc w:val="center"/>
              <w:rPr>
                <w:sz w:val="26"/>
                <w:szCs w:val="26"/>
              </w:rPr>
            </w:pPr>
            <w:r>
              <w:rPr>
                <w:sz w:val="26"/>
                <w:szCs w:val="26"/>
              </w:rPr>
              <w:t>30</w:t>
            </w:r>
          </w:p>
        </w:tc>
        <w:tc>
          <w:tcPr>
            <w:tcW w:w="731" w:type="pct"/>
            <w:tcBorders>
              <w:top w:val="single" w:sz="8" w:space="0" w:color="auto"/>
              <w:left w:val="nil"/>
              <w:bottom w:val="single" w:sz="8" w:space="0" w:color="auto"/>
              <w:right w:val="single" w:sz="8" w:space="0" w:color="auto"/>
            </w:tcBorders>
            <w:vAlign w:val="center"/>
          </w:tcPr>
          <w:p w14:paraId="393B40DD" w14:textId="77777777" w:rsidR="0032775A" w:rsidRPr="00D83E0A" w:rsidRDefault="0032775A" w:rsidP="0088440C">
            <w:pPr>
              <w:pStyle w:val="NormalWeb"/>
              <w:spacing w:before="40" w:beforeAutospacing="0" w:after="40" w:afterAutospacing="0"/>
              <w:jc w:val="center"/>
              <w:rPr>
                <w:sz w:val="26"/>
                <w:szCs w:val="26"/>
              </w:rPr>
            </w:pPr>
            <w:r w:rsidRPr="00D83E0A">
              <w:rPr>
                <w:sz w:val="26"/>
                <w:szCs w:val="26"/>
              </w:rPr>
              <w:t>Trung cấp</w:t>
            </w:r>
          </w:p>
        </w:tc>
      </w:tr>
    </w:tbl>
    <w:p w14:paraId="625D2A60" w14:textId="001871E5" w:rsidR="00F91767" w:rsidRDefault="00F91767" w:rsidP="0088440C">
      <w:pPr>
        <w:pStyle w:val="ListParagraph"/>
        <w:numPr>
          <w:ilvl w:val="0"/>
          <w:numId w:val="17"/>
        </w:numPr>
        <w:tabs>
          <w:tab w:val="left" w:pos="851"/>
        </w:tabs>
        <w:spacing w:before="120" w:after="120"/>
        <w:contextualSpacing w:val="0"/>
        <w:jc w:val="both"/>
        <w:rPr>
          <w:rFonts w:ascii="Times New Roman" w:hAnsi="Times New Roman"/>
          <w:b/>
          <w:color w:val="000000" w:themeColor="text1"/>
          <w:sz w:val="26"/>
          <w:szCs w:val="26"/>
        </w:rPr>
      </w:pPr>
      <w:r w:rsidRPr="00F91767">
        <w:rPr>
          <w:rFonts w:ascii="Times New Roman" w:hAnsi="Times New Roman"/>
          <w:b/>
          <w:color w:val="000000" w:themeColor="text1"/>
          <w:sz w:val="26"/>
          <w:szCs w:val="26"/>
        </w:rPr>
        <w:t xml:space="preserve">Phương thức </w:t>
      </w:r>
      <w:r w:rsidR="00F10D2C">
        <w:rPr>
          <w:rFonts w:ascii="Times New Roman" w:hAnsi="Times New Roman"/>
          <w:b/>
          <w:color w:val="000000" w:themeColor="text1"/>
          <w:sz w:val="26"/>
          <w:szCs w:val="26"/>
        </w:rPr>
        <w:t xml:space="preserve">và thời gian </w:t>
      </w:r>
      <w:r w:rsidRPr="00F91767">
        <w:rPr>
          <w:rFonts w:ascii="Times New Roman" w:hAnsi="Times New Roman"/>
          <w:b/>
          <w:color w:val="000000" w:themeColor="text1"/>
          <w:sz w:val="26"/>
          <w:szCs w:val="26"/>
        </w:rPr>
        <w:t>đào tạo:</w:t>
      </w:r>
    </w:p>
    <w:p w14:paraId="6718FBA5" w14:textId="3D5D1DCF" w:rsidR="00F91767" w:rsidRPr="00D83E0A" w:rsidRDefault="00F10D2C" w:rsidP="0088440C">
      <w:pPr>
        <w:spacing w:before="120" w:after="120"/>
        <w:ind w:firstLine="567"/>
        <w:jc w:val="both"/>
        <w:rPr>
          <w:rFonts w:ascii="Times New Roman" w:hAnsi="Times New Roman"/>
          <w:color w:val="000000" w:themeColor="text1"/>
          <w:sz w:val="26"/>
          <w:szCs w:val="26"/>
        </w:rPr>
      </w:pPr>
      <w:r w:rsidRPr="00D83E0A">
        <w:rPr>
          <w:rFonts w:ascii="Times New Roman" w:hAnsi="Times New Roman"/>
          <w:sz w:val="26"/>
          <w:szCs w:val="26"/>
        </w:rPr>
        <w:t xml:space="preserve">Từ 1.5 – 2 năm, theo học chế tín chỉ. </w:t>
      </w:r>
      <w:r w:rsidR="00F91767" w:rsidRPr="00D83E0A">
        <w:rPr>
          <w:rFonts w:ascii="Times New Roman" w:hAnsi="Times New Roman"/>
          <w:color w:val="000000" w:themeColor="text1"/>
          <w:sz w:val="26"/>
          <w:szCs w:val="26"/>
        </w:rPr>
        <w:t xml:space="preserve">Kết hợp học trực tuyến tại lớp có giáo viên quản lý và hướng dẫn; Học thực hành tại </w:t>
      </w:r>
      <w:r w:rsidR="001F3EAB">
        <w:rPr>
          <w:rFonts w:ascii="Times New Roman" w:hAnsi="Times New Roman"/>
          <w:sz w:val="26"/>
          <w:szCs w:val="26"/>
        </w:rPr>
        <w:t>Trung tâm Giáo dục nghề nghiệp – Giáo dục thường xuyên huyện Duyên Hải, tỉnh Trà Vinh</w:t>
      </w:r>
      <w:r w:rsidR="00F91767" w:rsidRPr="00D83E0A">
        <w:rPr>
          <w:rFonts w:ascii="Times New Roman" w:hAnsi="Times New Roman"/>
          <w:color w:val="000000" w:themeColor="text1"/>
          <w:sz w:val="26"/>
          <w:szCs w:val="26"/>
        </w:rPr>
        <w:t xml:space="preserve"> và một vài môn học chuyên môn sâu học tại Trường Cao đẳng Lý Tự Trọng Tp Hồ Chí Minh trong thời gian hè; Thực tập tốt nghiệp tại tỉnh Trà Vinh. </w:t>
      </w:r>
    </w:p>
    <w:p w14:paraId="447AD464" w14:textId="29642E37" w:rsidR="00F91767" w:rsidRPr="00D83E0A" w:rsidRDefault="00F91767" w:rsidP="0088440C">
      <w:pPr>
        <w:pStyle w:val="ListParagraph"/>
        <w:numPr>
          <w:ilvl w:val="0"/>
          <w:numId w:val="17"/>
        </w:numPr>
        <w:tabs>
          <w:tab w:val="left" w:pos="851"/>
        </w:tabs>
        <w:spacing w:before="120" w:after="120"/>
        <w:ind w:left="0" w:firstLine="567"/>
        <w:contextualSpacing w:val="0"/>
        <w:jc w:val="both"/>
        <w:rPr>
          <w:rFonts w:ascii="Times New Roman" w:hAnsi="Times New Roman"/>
          <w:color w:val="000000" w:themeColor="text1"/>
          <w:sz w:val="26"/>
          <w:szCs w:val="26"/>
        </w:rPr>
      </w:pPr>
      <w:r w:rsidRPr="00D83E0A">
        <w:rPr>
          <w:rFonts w:ascii="Times New Roman" w:hAnsi="Times New Roman"/>
          <w:b/>
          <w:color w:val="000000" w:themeColor="text1"/>
          <w:sz w:val="26"/>
          <w:szCs w:val="26"/>
        </w:rPr>
        <w:t>Học ph</w:t>
      </w:r>
      <w:r w:rsidRPr="00D83E0A">
        <w:rPr>
          <w:rFonts w:ascii="Times New Roman" w:hAnsi="Times New Roman" w:cs="VNI-Times"/>
          <w:b/>
          <w:color w:val="000000" w:themeColor="text1"/>
          <w:sz w:val="26"/>
          <w:szCs w:val="26"/>
        </w:rPr>
        <w:t>í</w:t>
      </w:r>
      <w:r w:rsidRPr="00D83E0A">
        <w:rPr>
          <w:rFonts w:ascii="Times New Roman" w:hAnsi="Times New Roman"/>
          <w:b/>
          <w:color w:val="000000" w:themeColor="text1"/>
          <w:sz w:val="26"/>
          <w:szCs w:val="26"/>
        </w:rPr>
        <w:t>:</w:t>
      </w:r>
      <w:r w:rsidR="00C03C81" w:rsidRPr="00D83E0A">
        <w:rPr>
          <w:rFonts w:ascii="Times New Roman" w:hAnsi="Times New Roman"/>
          <w:b/>
          <w:color w:val="000000" w:themeColor="text1"/>
          <w:sz w:val="26"/>
          <w:szCs w:val="26"/>
        </w:rPr>
        <w:t xml:space="preserve"> </w:t>
      </w:r>
      <w:r w:rsidRPr="00D83E0A">
        <w:rPr>
          <w:rFonts w:ascii="Times New Roman" w:hAnsi="Times New Roman"/>
          <w:color w:val="000000" w:themeColor="text1"/>
          <w:sz w:val="26"/>
          <w:szCs w:val="26"/>
        </w:rPr>
        <w:t xml:space="preserve">Miễn 100% học phí đào tạo nghề theo Nghị định 81/2021/NĐ-CP ngày 27 tháng 8 năm </w:t>
      </w:r>
      <w:r w:rsidRPr="00D83E0A">
        <w:rPr>
          <w:rFonts w:ascii="Times New Roman" w:hAnsi="Times New Roman"/>
          <w:sz w:val="26"/>
          <w:szCs w:val="26"/>
        </w:rPr>
        <w:t>2021</w:t>
      </w:r>
      <w:r w:rsidRPr="00D83E0A">
        <w:rPr>
          <w:rFonts w:ascii="Times New Roman" w:hAnsi="Times New Roman"/>
          <w:color w:val="000000" w:themeColor="text1"/>
          <w:sz w:val="26"/>
          <w:szCs w:val="26"/>
        </w:rPr>
        <w:t>.</w:t>
      </w:r>
    </w:p>
    <w:p w14:paraId="3732D167" w14:textId="2496F0B5" w:rsidR="00F91767" w:rsidRPr="00D83E0A" w:rsidRDefault="00F91767" w:rsidP="0088440C">
      <w:pPr>
        <w:pStyle w:val="ListParagraph"/>
        <w:numPr>
          <w:ilvl w:val="0"/>
          <w:numId w:val="17"/>
        </w:numPr>
        <w:tabs>
          <w:tab w:val="left" w:pos="851"/>
        </w:tabs>
        <w:spacing w:before="120" w:after="120"/>
        <w:ind w:left="0" w:firstLine="567"/>
        <w:contextualSpacing w:val="0"/>
        <w:jc w:val="both"/>
        <w:rPr>
          <w:rFonts w:ascii="Times New Roman" w:hAnsi="Times New Roman"/>
          <w:iCs/>
          <w:color w:val="000000" w:themeColor="text1"/>
          <w:sz w:val="26"/>
          <w:szCs w:val="26"/>
        </w:rPr>
      </w:pPr>
      <w:r w:rsidRPr="00D83E0A">
        <w:rPr>
          <w:rFonts w:ascii="Times New Roman" w:hAnsi="Times New Roman"/>
          <w:b/>
          <w:iCs/>
          <w:color w:val="000000" w:themeColor="text1"/>
          <w:sz w:val="26"/>
          <w:szCs w:val="26"/>
        </w:rPr>
        <w:t>Cấp bằng:</w:t>
      </w:r>
      <w:r w:rsidRPr="00D83E0A">
        <w:rPr>
          <w:rFonts w:ascii="Times New Roman" w:hAnsi="Times New Roman"/>
          <w:i/>
          <w:iCs/>
          <w:color w:val="000000" w:themeColor="text1"/>
          <w:sz w:val="26"/>
          <w:szCs w:val="26"/>
        </w:rPr>
        <w:t xml:space="preserve"> </w:t>
      </w:r>
      <w:r w:rsidRPr="00D83E0A">
        <w:rPr>
          <w:rFonts w:ascii="Times New Roman" w:hAnsi="Times New Roman"/>
          <w:iCs/>
          <w:color w:val="000000" w:themeColor="text1"/>
          <w:sz w:val="26"/>
          <w:szCs w:val="26"/>
        </w:rPr>
        <w:t xml:space="preserve">Sinh viên sau khi hoàn thành chương trình được nhận bằng Tốt nghiệp trung cấp </w:t>
      </w:r>
      <w:r w:rsidRPr="00D83E0A">
        <w:rPr>
          <w:rFonts w:ascii="Times New Roman" w:hAnsi="Times New Roman"/>
          <w:sz w:val="26"/>
          <w:szCs w:val="26"/>
        </w:rPr>
        <w:t>chính</w:t>
      </w:r>
      <w:r w:rsidRPr="00D83E0A">
        <w:rPr>
          <w:rFonts w:ascii="Times New Roman" w:hAnsi="Times New Roman"/>
          <w:iCs/>
          <w:color w:val="000000" w:themeColor="text1"/>
          <w:sz w:val="26"/>
          <w:szCs w:val="26"/>
        </w:rPr>
        <w:t xml:space="preserve"> qui và được học liên thông lên các bậc học cao hơn theo qui </w:t>
      </w:r>
      <w:r w:rsidRPr="00D83E0A">
        <w:rPr>
          <w:rFonts w:ascii="Times New Roman" w:hAnsi="Times New Roman"/>
          <w:color w:val="000000" w:themeColor="text1"/>
          <w:sz w:val="26"/>
          <w:szCs w:val="26"/>
        </w:rPr>
        <w:t>định</w:t>
      </w:r>
      <w:r w:rsidRPr="00D83E0A">
        <w:rPr>
          <w:rFonts w:ascii="Times New Roman" w:hAnsi="Times New Roman"/>
          <w:iCs/>
          <w:color w:val="000000" w:themeColor="text1"/>
          <w:sz w:val="26"/>
          <w:szCs w:val="26"/>
        </w:rPr>
        <w:t>.</w:t>
      </w:r>
    </w:p>
    <w:p w14:paraId="0134F148" w14:textId="614BF029" w:rsidR="00F91767" w:rsidRPr="00D83E0A" w:rsidRDefault="00F91767" w:rsidP="0088440C">
      <w:pPr>
        <w:pStyle w:val="ListParagraph"/>
        <w:numPr>
          <w:ilvl w:val="0"/>
          <w:numId w:val="17"/>
        </w:numPr>
        <w:spacing w:before="120" w:after="120"/>
        <w:contextualSpacing w:val="0"/>
        <w:jc w:val="both"/>
        <w:rPr>
          <w:rFonts w:ascii="Times New Roman" w:hAnsi="Times New Roman"/>
          <w:b/>
          <w:sz w:val="26"/>
          <w:szCs w:val="26"/>
        </w:rPr>
      </w:pPr>
      <w:r w:rsidRPr="00D83E0A">
        <w:rPr>
          <w:rFonts w:ascii="Times New Roman" w:hAnsi="Times New Roman"/>
          <w:b/>
          <w:sz w:val="26"/>
          <w:szCs w:val="26"/>
        </w:rPr>
        <w:t>Giới thiệu việc làm:</w:t>
      </w:r>
    </w:p>
    <w:p w14:paraId="54CC7645" w14:textId="01D769D7" w:rsidR="0032775A" w:rsidRPr="00D83E0A" w:rsidRDefault="00BA326E" w:rsidP="0088440C">
      <w:pPr>
        <w:spacing w:before="120" w:after="120"/>
        <w:ind w:firstLine="567"/>
        <w:jc w:val="both"/>
        <w:rPr>
          <w:rFonts w:ascii="Times New Roman" w:hAnsi="Times New Roman"/>
          <w:sz w:val="26"/>
          <w:szCs w:val="26"/>
          <w:lang w:val="nl-NL"/>
        </w:rPr>
      </w:pPr>
      <w:r w:rsidRPr="00D83E0A">
        <w:rPr>
          <w:rFonts w:ascii="Times New Roman" w:hAnsi="Times New Roman"/>
          <w:color w:val="000000" w:themeColor="text1"/>
          <w:sz w:val="26"/>
          <w:szCs w:val="26"/>
        </w:rPr>
        <w:t>Đến nay, trường có mối quan hệ gắn bó mật thiết với hơn 1.000 doanh nghiệp trong và ngoài nước</w:t>
      </w:r>
      <w:r w:rsidR="00611D22" w:rsidRPr="00D83E0A">
        <w:rPr>
          <w:rFonts w:ascii="Times New Roman" w:hAnsi="Times New Roman"/>
          <w:sz w:val="26"/>
          <w:szCs w:val="26"/>
          <w:lang w:val="nl-NL"/>
        </w:rPr>
        <w:t xml:space="preserve">. </w:t>
      </w:r>
      <w:r w:rsidRPr="00D83E0A">
        <w:rPr>
          <w:rFonts w:ascii="Times New Roman" w:hAnsi="Times New Roman"/>
          <w:sz w:val="26"/>
          <w:szCs w:val="26"/>
          <w:lang w:val="nl-NL"/>
        </w:rPr>
        <w:t>Nhà trường cam kết s</w:t>
      </w:r>
      <w:r w:rsidR="00267B64" w:rsidRPr="00D83E0A">
        <w:rPr>
          <w:rFonts w:ascii="Times New Roman" w:hAnsi="Times New Roman"/>
          <w:sz w:val="26"/>
          <w:szCs w:val="26"/>
          <w:lang w:val="nl-NL"/>
        </w:rPr>
        <w:t xml:space="preserve">inh viên sau tốt nghiệp được </w:t>
      </w:r>
      <w:r w:rsidR="00D83E0A">
        <w:rPr>
          <w:rFonts w:ascii="Times New Roman" w:hAnsi="Times New Roman"/>
          <w:sz w:val="26"/>
          <w:szCs w:val="26"/>
          <w:lang w:val="nl-NL"/>
        </w:rPr>
        <w:t>N</w:t>
      </w:r>
      <w:r w:rsidR="00267B64" w:rsidRPr="00D83E0A">
        <w:rPr>
          <w:rFonts w:ascii="Times New Roman" w:hAnsi="Times New Roman"/>
          <w:sz w:val="26"/>
          <w:szCs w:val="26"/>
          <w:lang w:val="nl-NL"/>
        </w:rPr>
        <w:t xml:space="preserve">hà trường </w:t>
      </w:r>
      <w:r w:rsidR="00D83E0A">
        <w:rPr>
          <w:rFonts w:ascii="Times New Roman" w:hAnsi="Times New Roman"/>
          <w:sz w:val="26"/>
          <w:szCs w:val="26"/>
          <w:lang w:val="nl-NL"/>
        </w:rPr>
        <w:t xml:space="preserve">hỗ trợ </w:t>
      </w:r>
      <w:r w:rsidR="00267B64" w:rsidRPr="00D83E0A">
        <w:rPr>
          <w:rFonts w:ascii="Times New Roman" w:hAnsi="Times New Roman"/>
          <w:sz w:val="26"/>
          <w:szCs w:val="26"/>
          <w:lang w:val="nl-NL"/>
        </w:rPr>
        <w:t>giới thiệu việc làm</w:t>
      </w:r>
      <w:r w:rsidR="00D83E0A">
        <w:rPr>
          <w:rFonts w:ascii="Times New Roman" w:hAnsi="Times New Roman"/>
          <w:sz w:val="26"/>
          <w:szCs w:val="26"/>
          <w:lang w:val="nl-NL"/>
        </w:rPr>
        <w:t xml:space="preserve"> đúng ngành nghề đào tạo</w:t>
      </w:r>
      <w:r w:rsidR="00267B64" w:rsidRPr="00D83E0A">
        <w:rPr>
          <w:rFonts w:ascii="Times New Roman" w:hAnsi="Times New Roman"/>
          <w:sz w:val="26"/>
          <w:szCs w:val="26"/>
          <w:lang w:val="nl-NL"/>
        </w:rPr>
        <w:t xml:space="preserve"> tại tỉnh Trà Vinh hoặc một số tỉnh thành lân cận. </w:t>
      </w:r>
    </w:p>
    <w:p w14:paraId="51AF87C0" w14:textId="10E81052" w:rsidR="00E414A8" w:rsidRDefault="00E414A8" w:rsidP="0088440C">
      <w:pPr>
        <w:pStyle w:val="ListParagraph"/>
        <w:tabs>
          <w:tab w:val="left" w:pos="851"/>
        </w:tabs>
        <w:spacing w:before="120" w:after="120"/>
        <w:ind w:left="0" w:firstLine="567"/>
        <w:contextualSpacing w:val="0"/>
        <w:jc w:val="both"/>
        <w:rPr>
          <w:rFonts w:ascii="Times New Roman" w:hAnsi="Times New Roman"/>
          <w:color w:val="000000" w:themeColor="text1"/>
          <w:sz w:val="26"/>
          <w:szCs w:val="26"/>
        </w:rPr>
      </w:pPr>
      <w:r w:rsidRPr="00D83E0A">
        <w:rPr>
          <w:rFonts w:ascii="Times New Roman" w:hAnsi="Times New Roman"/>
          <w:iCs/>
          <w:color w:val="000000" w:themeColor="text1"/>
          <w:sz w:val="26"/>
          <w:szCs w:val="26"/>
        </w:rPr>
        <w:t xml:space="preserve">Trường Cao đẳng Lý Tự Trọng Thành phố Hồ Chí Minh </w:t>
      </w:r>
      <w:r w:rsidR="00F16240">
        <w:rPr>
          <w:rFonts w:ascii="Times New Roman" w:hAnsi="Times New Roman"/>
          <w:iCs/>
          <w:color w:val="000000" w:themeColor="text1"/>
          <w:sz w:val="26"/>
          <w:szCs w:val="26"/>
        </w:rPr>
        <w:t>rất mong nhận được sự đồng ý của</w:t>
      </w:r>
      <w:r w:rsidRPr="00D83E0A">
        <w:rPr>
          <w:rFonts w:ascii="Times New Roman" w:hAnsi="Times New Roman"/>
          <w:iCs/>
          <w:color w:val="000000" w:themeColor="text1"/>
          <w:sz w:val="26"/>
          <w:szCs w:val="26"/>
        </w:rPr>
        <w:t xml:space="preserve"> </w:t>
      </w:r>
      <w:r w:rsidR="00F16240" w:rsidRPr="00D83E0A">
        <w:rPr>
          <w:rFonts w:ascii="Times New Roman" w:hAnsi="Times New Roman"/>
          <w:sz w:val="26"/>
          <w:szCs w:val="26"/>
        </w:rPr>
        <w:t>Giám đốc</w:t>
      </w:r>
      <w:r w:rsidR="00F16240" w:rsidRPr="00D83E0A">
        <w:rPr>
          <w:rFonts w:ascii="Times New Roman" w:hAnsi="Times New Roman"/>
          <w:b/>
          <w:sz w:val="26"/>
          <w:szCs w:val="26"/>
        </w:rPr>
        <w:t xml:space="preserve"> </w:t>
      </w:r>
      <w:r w:rsidR="001F3EAB">
        <w:rPr>
          <w:rFonts w:ascii="Times New Roman" w:hAnsi="Times New Roman"/>
          <w:sz w:val="26"/>
          <w:szCs w:val="26"/>
        </w:rPr>
        <w:t>Trung tâm Giáo dục nghề nghiệp – Giáo dục thường xuyên huyện Duyên Hải, tỉnh Trà Vinh.</w:t>
      </w:r>
      <w:r w:rsidRPr="00D83E0A">
        <w:rPr>
          <w:rFonts w:ascii="Times New Roman" w:hAnsi="Times New Roman"/>
          <w:iCs/>
          <w:color w:val="000000" w:themeColor="text1"/>
          <w:sz w:val="26"/>
          <w:szCs w:val="26"/>
        </w:rPr>
        <w:t xml:space="preserve"> </w:t>
      </w:r>
      <w:r w:rsidRPr="00D83E0A">
        <w:rPr>
          <w:rFonts w:ascii="Times New Roman" w:hAnsi="Times New Roman"/>
          <w:color w:val="000000" w:themeColor="text1"/>
          <w:sz w:val="26"/>
          <w:szCs w:val="26"/>
        </w:rPr>
        <w:t xml:space="preserve">Nhà trường cam kết thực hiện đúng </w:t>
      </w:r>
      <w:r w:rsidR="00C36686">
        <w:rPr>
          <w:rFonts w:ascii="Times New Roman" w:hAnsi="Times New Roman"/>
          <w:color w:val="000000" w:themeColor="text1"/>
          <w:sz w:val="26"/>
          <w:szCs w:val="26"/>
        </w:rPr>
        <w:t xml:space="preserve">các </w:t>
      </w:r>
      <w:r w:rsidRPr="00D83E0A">
        <w:rPr>
          <w:rFonts w:ascii="Times New Roman" w:hAnsi="Times New Roman"/>
          <w:color w:val="000000" w:themeColor="text1"/>
          <w:sz w:val="26"/>
          <w:szCs w:val="26"/>
        </w:rPr>
        <w:t xml:space="preserve">quy định của pháp luật, sẽ phối hợp giáo dục và đào tạo tốt các học sinh theo học chương trình đào tạo song hành trung cấp tại </w:t>
      </w:r>
      <w:r w:rsidR="001F3EAB">
        <w:rPr>
          <w:rFonts w:ascii="Times New Roman" w:hAnsi="Times New Roman"/>
          <w:sz w:val="26"/>
          <w:szCs w:val="26"/>
        </w:rPr>
        <w:t xml:space="preserve">Trung tâm Giáo dục nghề nghiệp – Giáo dục thường xuyên huyện Duyên Hải, tỉnh Trà Vinh, </w:t>
      </w:r>
      <w:r w:rsidRPr="00D83E0A">
        <w:rPr>
          <w:rFonts w:ascii="Times New Roman" w:hAnsi="Times New Roman"/>
          <w:color w:val="000000" w:themeColor="text1"/>
          <w:sz w:val="26"/>
          <w:szCs w:val="26"/>
        </w:rPr>
        <w:t>để xứng đáng với lòng tin của xã hội và phụ huynh đã dành cho.</w:t>
      </w:r>
    </w:p>
    <w:p w14:paraId="57E5F3A6" w14:textId="5241AD34" w:rsidR="00492385" w:rsidRPr="009C6884" w:rsidRDefault="000622AF" w:rsidP="0088440C">
      <w:pPr>
        <w:pStyle w:val="ListParagraph"/>
        <w:tabs>
          <w:tab w:val="left" w:pos="851"/>
        </w:tabs>
        <w:spacing w:before="120" w:after="120"/>
        <w:ind w:left="0" w:firstLine="567"/>
        <w:contextualSpacing w:val="0"/>
        <w:jc w:val="both"/>
        <w:rPr>
          <w:rFonts w:ascii="Times New Roman" w:hAnsi="Times New Roman"/>
          <w:color w:val="000000" w:themeColor="text1"/>
          <w:sz w:val="26"/>
          <w:szCs w:val="26"/>
        </w:rPr>
      </w:pPr>
      <w:r>
        <w:rPr>
          <w:rFonts w:ascii="Times New Roman" w:hAnsi="Times New Roman"/>
          <w:color w:val="000000" w:themeColor="text1"/>
          <w:sz w:val="26"/>
          <w:szCs w:val="26"/>
        </w:rPr>
        <w:t>Trân trọng./.</w:t>
      </w:r>
    </w:p>
    <w:tbl>
      <w:tblPr>
        <w:tblW w:w="0" w:type="auto"/>
        <w:tblLook w:val="01E0" w:firstRow="1" w:lastRow="1" w:firstColumn="1" w:lastColumn="1" w:noHBand="0" w:noVBand="0"/>
      </w:tblPr>
      <w:tblGrid>
        <w:gridCol w:w="4649"/>
        <w:gridCol w:w="4653"/>
      </w:tblGrid>
      <w:tr w:rsidR="004056F4" w:rsidRPr="001D6190" w14:paraId="471A131D" w14:textId="77777777" w:rsidTr="009C6884">
        <w:trPr>
          <w:trHeight w:val="815"/>
        </w:trPr>
        <w:tc>
          <w:tcPr>
            <w:tcW w:w="4649" w:type="dxa"/>
          </w:tcPr>
          <w:p w14:paraId="7164B246" w14:textId="4E48BF76" w:rsidR="00C05F64" w:rsidRPr="001D6190" w:rsidRDefault="004056F4" w:rsidP="008A70DD">
            <w:pPr>
              <w:tabs>
                <w:tab w:val="left" w:pos="851"/>
              </w:tabs>
              <w:jc w:val="both"/>
              <w:rPr>
                <w:rFonts w:ascii="Times New Roman" w:hAnsi="Times New Roman"/>
                <w:b/>
                <w:i/>
              </w:rPr>
            </w:pPr>
            <w:r w:rsidRPr="001D6190">
              <w:rPr>
                <w:rFonts w:ascii="Times New Roman" w:hAnsi="Times New Roman"/>
                <w:b/>
                <w:i/>
              </w:rPr>
              <w:t>Nơi nhận:</w:t>
            </w:r>
          </w:p>
          <w:p w14:paraId="19DB2473" w14:textId="5D62745F" w:rsidR="004056F4" w:rsidRPr="00611D22" w:rsidRDefault="00C05F64" w:rsidP="008A70DD">
            <w:pPr>
              <w:tabs>
                <w:tab w:val="left" w:pos="179"/>
              </w:tabs>
              <w:jc w:val="both"/>
              <w:rPr>
                <w:rFonts w:ascii="Times New Roman" w:hAnsi="Times New Roman"/>
                <w:b/>
                <w:i/>
              </w:rPr>
            </w:pPr>
            <w:r w:rsidRPr="001D6190">
              <w:rPr>
                <w:rFonts w:ascii="Times New Roman" w:hAnsi="Times New Roman"/>
                <w:sz w:val="28"/>
                <w:szCs w:val="28"/>
              </w:rPr>
              <w:t xml:space="preserve">- </w:t>
            </w:r>
            <w:r w:rsidR="004056F4" w:rsidRPr="001D6190">
              <w:rPr>
                <w:rFonts w:ascii="Times New Roman" w:hAnsi="Times New Roman"/>
                <w:sz w:val="22"/>
                <w:szCs w:val="22"/>
              </w:rPr>
              <w:t>Như trên;</w:t>
            </w:r>
          </w:p>
          <w:p w14:paraId="071214B7" w14:textId="77777777" w:rsidR="004056F4" w:rsidRPr="001D6190" w:rsidRDefault="004056F4" w:rsidP="008A70DD">
            <w:pPr>
              <w:numPr>
                <w:ilvl w:val="0"/>
                <w:numId w:val="10"/>
              </w:numPr>
              <w:tabs>
                <w:tab w:val="left" w:pos="179"/>
              </w:tabs>
              <w:ind w:left="0" w:firstLine="0"/>
              <w:jc w:val="both"/>
              <w:rPr>
                <w:rFonts w:ascii="Times New Roman" w:hAnsi="Times New Roman"/>
                <w:b/>
                <w:sz w:val="28"/>
                <w:szCs w:val="28"/>
              </w:rPr>
            </w:pPr>
            <w:r w:rsidRPr="001D6190">
              <w:rPr>
                <w:rFonts w:ascii="Times New Roman" w:hAnsi="Times New Roman"/>
                <w:sz w:val="22"/>
                <w:szCs w:val="22"/>
              </w:rPr>
              <w:t>Lưu: VT, TS-ĐT.</w:t>
            </w:r>
          </w:p>
        </w:tc>
        <w:tc>
          <w:tcPr>
            <w:tcW w:w="4653" w:type="dxa"/>
          </w:tcPr>
          <w:p w14:paraId="5BB16827" w14:textId="56983E48" w:rsidR="004056F4" w:rsidRPr="009C6884" w:rsidRDefault="00611D22" w:rsidP="00C05F64">
            <w:pPr>
              <w:tabs>
                <w:tab w:val="left" w:pos="851"/>
              </w:tabs>
              <w:ind w:firstLine="561"/>
              <w:jc w:val="center"/>
              <w:rPr>
                <w:rFonts w:ascii="Times New Roman" w:hAnsi="Times New Roman"/>
                <w:b/>
                <w:sz w:val="26"/>
                <w:szCs w:val="26"/>
              </w:rPr>
            </w:pPr>
            <w:r w:rsidRPr="009C6884">
              <w:rPr>
                <w:rFonts w:ascii="Times New Roman" w:hAnsi="Times New Roman"/>
                <w:b/>
                <w:sz w:val="26"/>
                <w:szCs w:val="26"/>
              </w:rPr>
              <w:t xml:space="preserve">KT. </w:t>
            </w:r>
            <w:r w:rsidR="004056F4" w:rsidRPr="009C6884">
              <w:rPr>
                <w:rFonts w:ascii="Times New Roman" w:hAnsi="Times New Roman"/>
                <w:b/>
                <w:sz w:val="26"/>
                <w:szCs w:val="26"/>
              </w:rPr>
              <w:t>HIỆU TRƯỞNG</w:t>
            </w:r>
          </w:p>
          <w:p w14:paraId="299A4426" w14:textId="77777777" w:rsidR="00611D22" w:rsidRPr="009C6884" w:rsidRDefault="00611D22" w:rsidP="00C05F64">
            <w:pPr>
              <w:tabs>
                <w:tab w:val="left" w:pos="851"/>
              </w:tabs>
              <w:ind w:firstLine="561"/>
              <w:jc w:val="center"/>
              <w:rPr>
                <w:rFonts w:ascii="Times New Roman" w:hAnsi="Times New Roman"/>
                <w:b/>
                <w:sz w:val="26"/>
                <w:szCs w:val="26"/>
              </w:rPr>
            </w:pPr>
            <w:r w:rsidRPr="009C6884">
              <w:rPr>
                <w:rFonts w:ascii="Times New Roman" w:hAnsi="Times New Roman"/>
                <w:b/>
                <w:sz w:val="26"/>
                <w:szCs w:val="26"/>
              </w:rPr>
              <w:t>PHÓ HIỆU TRƯỞNG</w:t>
            </w:r>
          </w:p>
          <w:p w14:paraId="1E35202D" w14:textId="77777777" w:rsidR="00611D22" w:rsidRDefault="00611D22" w:rsidP="00C05F64">
            <w:pPr>
              <w:tabs>
                <w:tab w:val="left" w:pos="851"/>
              </w:tabs>
              <w:ind w:firstLine="561"/>
              <w:jc w:val="center"/>
              <w:rPr>
                <w:rFonts w:ascii="Times New Roman" w:hAnsi="Times New Roman"/>
                <w:b/>
                <w:sz w:val="28"/>
                <w:szCs w:val="28"/>
              </w:rPr>
            </w:pPr>
          </w:p>
          <w:p w14:paraId="27359C59" w14:textId="40BD0B86" w:rsidR="00611D22" w:rsidRDefault="00611D22" w:rsidP="00C05F64">
            <w:pPr>
              <w:tabs>
                <w:tab w:val="left" w:pos="851"/>
              </w:tabs>
              <w:ind w:firstLine="561"/>
              <w:jc w:val="center"/>
              <w:rPr>
                <w:rFonts w:ascii="Times New Roman" w:hAnsi="Times New Roman"/>
                <w:b/>
                <w:sz w:val="28"/>
                <w:szCs w:val="28"/>
              </w:rPr>
            </w:pPr>
          </w:p>
          <w:p w14:paraId="2F6FD791" w14:textId="77777777" w:rsidR="0088440C" w:rsidRDefault="0088440C" w:rsidP="00C05F64">
            <w:pPr>
              <w:tabs>
                <w:tab w:val="left" w:pos="851"/>
              </w:tabs>
              <w:ind w:firstLine="561"/>
              <w:jc w:val="center"/>
              <w:rPr>
                <w:rFonts w:ascii="Times New Roman" w:hAnsi="Times New Roman"/>
                <w:b/>
                <w:sz w:val="28"/>
                <w:szCs w:val="28"/>
              </w:rPr>
            </w:pPr>
          </w:p>
          <w:p w14:paraId="4EBBCCBC" w14:textId="77777777" w:rsidR="00611D22" w:rsidRDefault="00611D22" w:rsidP="00C05F64">
            <w:pPr>
              <w:tabs>
                <w:tab w:val="left" w:pos="851"/>
              </w:tabs>
              <w:ind w:firstLine="561"/>
              <w:jc w:val="center"/>
              <w:rPr>
                <w:rFonts w:ascii="Times New Roman" w:hAnsi="Times New Roman"/>
                <w:b/>
                <w:sz w:val="28"/>
                <w:szCs w:val="28"/>
              </w:rPr>
            </w:pPr>
          </w:p>
          <w:p w14:paraId="3FF5786F" w14:textId="1C7CBD9F" w:rsidR="004056F4" w:rsidRPr="009C6884" w:rsidRDefault="00611D22" w:rsidP="00611D22">
            <w:pPr>
              <w:tabs>
                <w:tab w:val="left" w:pos="851"/>
              </w:tabs>
              <w:ind w:firstLine="561"/>
              <w:jc w:val="center"/>
              <w:rPr>
                <w:rFonts w:ascii="Times New Roman" w:hAnsi="Times New Roman"/>
                <w:b/>
                <w:sz w:val="26"/>
                <w:szCs w:val="26"/>
              </w:rPr>
            </w:pPr>
            <w:r w:rsidRPr="009C6884">
              <w:rPr>
                <w:rFonts w:ascii="Times New Roman" w:hAnsi="Times New Roman"/>
                <w:b/>
                <w:sz w:val="26"/>
                <w:szCs w:val="26"/>
              </w:rPr>
              <w:t>TS. Đinh Văn Đệ</w:t>
            </w:r>
            <w:bookmarkStart w:id="0" w:name="_GoBack"/>
            <w:bookmarkEnd w:id="0"/>
          </w:p>
        </w:tc>
      </w:tr>
    </w:tbl>
    <w:p w14:paraId="3FAD9962" w14:textId="772024ED" w:rsidR="00914B64" w:rsidRPr="001D6190" w:rsidRDefault="00914B64" w:rsidP="00881461">
      <w:pPr>
        <w:tabs>
          <w:tab w:val="left" w:pos="851"/>
          <w:tab w:val="left" w:pos="6237"/>
        </w:tabs>
        <w:rPr>
          <w:rFonts w:ascii="Times New Roman" w:hAnsi="Times New Roman"/>
          <w:b/>
          <w:sz w:val="28"/>
          <w:szCs w:val="28"/>
        </w:rPr>
      </w:pPr>
    </w:p>
    <w:sectPr w:rsidR="00914B64" w:rsidRPr="001D6190" w:rsidSect="00513B69">
      <w:headerReference w:type="default" r:id="rId8"/>
      <w:pgSz w:w="11906" w:h="16838" w:code="9"/>
      <w:pgMar w:top="1021" w:right="851"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F1BC0" w14:textId="77777777" w:rsidR="00915981" w:rsidRDefault="00915981" w:rsidP="00252FDA">
      <w:r>
        <w:separator/>
      </w:r>
    </w:p>
  </w:endnote>
  <w:endnote w:type="continuationSeparator" w:id="0">
    <w:p w14:paraId="5AE7EB0E" w14:textId="77777777" w:rsidR="00915981" w:rsidRDefault="00915981" w:rsidP="0025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FD47B" w14:textId="77777777" w:rsidR="00915981" w:rsidRDefault="00915981" w:rsidP="00252FDA">
      <w:r>
        <w:separator/>
      </w:r>
    </w:p>
  </w:footnote>
  <w:footnote w:type="continuationSeparator" w:id="0">
    <w:p w14:paraId="63D62425" w14:textId="77777777" w:rsidR="00915981" w:rsidRDefault="00915981" w:rsidP="00252F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073626"/>
      <w:docPartObj>
        <w:docPartGallery w:val="Page Numbers (Top of Page)"/>
        <w:docPartUnique/>
      </w:docPartObj>
    </w:sdtPr>
    <w:sdtEndPr>
      <w:rPr>
        <w:noProof/>
      </w:rPr>
    </w:sdtEndPr>
    <w:sdtContent>
      <w:p w14:paraId="7842FFB4" w14:textId="2077781B" w:rsidR="00252FDA" w:rsidRDefault="00252FDA" w:rsidP="008A70DD">
        <w:pPr>
          <w:pStyle w:val="Header"/>
          <w:jc w:val="center"/>
        </w:pPr>
        <w:r>
          <w:fldChar w:fldCharType="begin"/>
        </w:r>
        <w:r>
          <w:instrText xml:space="preserve"> PAGE   \* MERGEFORMAT </w:instrText>
        </w:r>
        <w:r>
          <w:fldChar w:fldCharType="separate"/>
        </w:r>
        <w:r w:rsidR="00513B69">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D2584"/>
    <w:multiLevelType w:val="hybridMultilevel"/>
    <w:tmpl w:val="890E7A7E"/>
    <w:lvl w:ilvl="0" w:tplc="8F14914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64F3091"/>
    <w:multiLevelType w:val="hybridMultilevel"/>
    <w:tmpl w:val="2E5CFC7E"/>
    <w:lvl w:ilvl="0" w:tplc="2AC065B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6C9777C"/>
    <w:multiLevelType w:val="hybridMultilevel"/>
    <w:tmpl w:val="2DD0CEDE"/>
    <w:lvl w:ilvl="0" w:tplc="F56EFE7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9266EFE"/>
    <w:multiLevelType w:val="hybridMultilevel"/>
    <w:tmpl w:val="49469486"/>
    <w:lvl w:ilvl="0" w:tplc="AA32F576">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360D5F"/>
    <w:multiLevelType w:val="hybridMultilevel"/>
    <w:tmpl w:val="414EC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9C1A04"/>
    <w:multiLevelType w:val="hybridMultilevel"/>
    <w:tmpl w:val="C57E1BB4"/>
    <w:lvl w:ilvl="0" w:tplc="D208119A">
      <w:numFmt w:val="bullet"/>
      <w:lvlText w:val="-"/>
      <w:lvlJc w:val="left"/>
      <w:pPr>
        <w:ind w:left="927" w:hanging="360"/>
      </w:pPr>
      <w:rPr>
        <w:rFonts w:ascii="Times New Roman" w:eastAsia="Times New Roman" w:hAnsi="Times New Roman" w:cs="Times New Roman"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7511441"/>
    <w:multiLevelType w:val="hybridMultilevel"/>
    <w:tmpl w:val="D74E8C02"/>
    <w:lvl w:ilvl="0" w:tplc="57B8AC5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84D2D3E"/>
    <w:multiLevelType w:val="hybridMultilevel"/>
    <w:tmpl w:val="4C6E9198"/>
    <w:lvl w:ilvl="0" w:tplc="01BE54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8B82E01"/>
    <w:multiLevelType w:val="hybridMultilevel"/>
    <w:tmpl w:val="19366CCE"/>
    <w:lvl w:ilvl="0" w:tplc="68A87E9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C8E6288"/>
    <w:multiLevelType w:val="hybridMultilevel"/>
    <w:tmpl w:val="4EFED7CA"/>
    <w:lvl w:ilvl="0" w:tplc="A34C16C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CC475DD"/>
    <w:multiLevelType w:val="hybridMultilevel"/>
    <w:tmpl w:val="DD7C668C"/>
    <w:lvl w:ilvl="0" w:tplc="169CC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DF6ABF"/>
    <w:multiLevelType w:val="hybridMultilevel"/>
    <w:tmpl w:val="AD6ED160"/>
    <w:lvl w:ilvl="0" w:tplc="96D26672">
      <w:numFmt w:val="bullet"/>
      <w:lvlText w:val="-"/>
      <w:lvlJc w:val="left"/>
      <w:pPr>
        <w:ind w:left="540" w:hanging="360"/>
      </w:pPr>
      <w:rPr>
        <w:rFonts w:ascii="Times New Roman" w:eastAsia="Times New Roma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5F4823F5"/>
    <w:multiLevelType w:val="hybridMultilevel"/>
    <w:tmpl w:val="DF3EF8CE"/>
    <w:lvl w:ilvl="0" w:tplc="DB7006A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FF6774"/>
    <w:multiLevelType w:val="hybridMultilevel"/>
    <w:tmpl w:val="C8A62974"/>
    <w:lvl w:ilvl="0" w:tplc="BEEABAD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C239FC"/>
    <w:multiLevelType w:val="hybridMultilevel"/>
    <w:tmpl w:val="CD2E0680"/>
    <w:lvl w:ilvl="0" w:tplc="48764628">
      <w:numFmt w:val="bullet"/>
      <w:lvlText w:val="-"/>
      <w:lvlJc w:val="left"/>
      <w:pPr>
        <w:ind w:left="2345" w:hanging="360"/>
      </w:pPr>
      <w:rPr>
        <w:rFonts w:ascii="Times New Roman" w:eastAsia="Times New Roman" w:hAnsi="Times New Roman" w:cs="Times New Roman" w:hint="default"/>
        <w:b/>
        <w:color w:val="auto"/>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5" w15:restartNumberingAfterBreak="0">
    <w:nsid w:val="71A87ECC"/>
    <w:multiLevelType w:val="hybridMultilevel"/>
    <w:tmpl w:val="6E1A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915FDA"/>
    <w:multiLevelType w:val="hybridMultilevel"/>
    <w:tmpl w:val="69BE1E76"/>
    <w:lvl w:ilvl="0" w:tplc="00CE22DA">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3"/>
  </w:num>
  <w:num w:numId="3">
    <w:abstractNumId w:val="15"/>
  </w:num>
  <w:num w:numId="4">
    <w:abstractNumId w:val="4"/>
  </w:num>
  <w:num w:numId="5">
    <w:abstractNumId w:val="7"/>
  </w:num>
  <w:num w:numId="6">
    <w:abstractNumId w:val="10"/>
  </w:num>
  <w:num w:numId="7">
    <w:abstractNumId w:val="6"/>
  </w:num>
  <w:num w:numId="8">
    <w:abstractNumId w:val="11"/>
  </w:num>
  <w:num w:numId="9">
    <w:abstractNumId w:val="2"/>
  </w:num>
  <w:num w:numId="10">
    <w:abstractNumId w:val="13"/>
  </w:num>
  <w:num w:numId="11">
    <w:abstractNumId w:val="5"/>
  </w:num>
  <w:num w:numId="12">
    <w:abstractNumId w:val="14"/>
  </w:num>
  <w:num w:numId="13">
    <w:abstractNumId w:val="16"/>
  </w:num>
  <w:num w:numId="14">
    <w:abstractNumId w:val="12"/>
  </w:num>
  <w:num w:numId="15">
    <w:abstractNumId w:val="9"/>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9A6"/>
    <w:rsid w:val="0000056F"/>
    <w:rsid w:val="00004781"/>
    <w:rsid w:val="00013448"/>
    <w:rsid w:val="000236A1"/>
    <w:rsid w:val="0003199E"/>
    <w:rsid w:val="000323A9"/>
    <w:rsid w:val="00045F81"/>
    <w:rsid w:val="00051B28"/>
    <w:rsid w:val="000547CB"/>
    <w:rsid w:val="00060554"/>
    <w:rsid w:val="000622AF"/>
    <w:rsid w:val="00071B6D"/>
    <w:rsid w:val="00076D9E"/>
    <w:rsid w:val="0008044D"/>
    <w:rsid w:val="00091D8A"/>
    <w:rsid w:val="00091DF1"/>
    <w:rsid w:val="000967F6"/>
    <w:rsid w:val="000973CC"/>
    <w:rsid w:val="000B306D"/>
    <w:rsid w:val="000B3A1E"/>
    <w:rsid w:val="000C67E9"/>
    <w:rsid w:val="000D4903"/>
    <w:rsid w:val="000D7120"/>
    <w:rsid w:val="000F1141"/>
    <w:rsid w:val="000F3C7E"/>
    <w:rsid w:val="000F63FB"/>
    <w:rsid w:val="00113C40"/>
    <w:rsid w:val="00117C90"/>
    <w:rsid w:val="001201AB"/>
    <w:rsid w:val="001253D4"/>
    <w:rsid w:val="0012586F"/>
    <w:rsid w:val="00127905"/>
    <w:rsid w:val="00140EE7"/>
    <w:rsid w:val="00141BC3"/>
    <w:rsid w:val="00141DDA"/>
    <w:rsid w:val="0014515C"/>
    <w:rsid w:val="00146368"/>
    <w:rsid w:val="00146492"/>
    <w:rsid w:val="0015198A"/>
    <w:rsid w:val="0016002A"/>
    <w:rsid w:val="00161725"/>
    <w:rsid w:val="00165650"/>
    <w:rsid w:val="00167DDD"/>
    <w:rsid w:val="00172212"/>
    <w:rsid w:val="001740EB"/>
    <w:rsid w:val="001779CB"/>
    <w:rsid w:val="00195B35"/>
    <w:rsid w:val="00196257"/>
    <w:rsid w:val="001A2CF2"/>
    <w:rsid w:val="001A50C0"/>
    <w:rsid w:val="001B79AD"/>
    <w:rsid w:val="001C19FB"/>
    <w:rsid w:val="001C1D99"/>
    <w:rsid w:val="001C35A6"/>
    <w:rsid w:val="001D0903"/>
    <w:rsid w:val="001D6190"/>
    <w:rsid w:val="001D6C75"/>
    <w:rsid w:val="001E3EFB"/>
    <w:rsid w:val="001E4E4C"/>
    <w:rsid w:val="001E6309"/>
    <w:rsid w:val="001F0254"/>
    <w:rsid w:val="001F1528"/>
    <w:rsid w:val="001F3CF6"/>
    <w:rsid w:val="001F3EAB"/>
    <w:rsid w:val="001F56B3"/>
    <w:rsid w:val="001F5EFB"/>
    <w:rsid w:val="001F6ACB"/>
    <w:rsid w:val="00207636"/>
    <w:rsid w:val="0024118B"/>
    <w:rsid w:val="00246B71"/>
    <w:rsid w:val="002506ED"/>
    <w:rsid w:val="00252FDA"/>
    <w:rsid w:val="002564FC"/>
    <w:rsid w:val="0026242C"/>
    <w:rsid w:val="002627F5"/>
    <w:rsid w:val="00267B64"/>
    <w:rsid w:val="00280289"/>
    <w:rsid w:val="002810AC"/>
    <w:rsid w:val="002832CF"/>
    <w:rsid w:val="00285D75"/>
    <w:rsid w:val="00295B1C"/>
    <w:rsid w:val="002A04BD"/>
    <w:rsid w:val="002A107A"/>
    <w:rsid w:val="002A63B9"/>
    <w:rsid w:val="002A64CC"/>
    <w:rsid w:val="002B43FF"/>
    <w:rsid w:val="002B5319"/>
    <w:rsid w:val="002B6EDD"/>
    <w:rsid w:val="002C15F4"/>
    <w:rsid w:val="002C5CAD"/>
    <w:rsid w:val="002D0DEB"/>
    <w:rsid w:val="002D7BCA"/>
    <w:rsid w:val="002E20F5"/>
    <w:rsid w:val="002E2659"/>
    <w:rsid w:val="002F12B2"/>
    <w:rsid w:val="002F28A5"/>
    <w:rsid w:val="00317E99"/>
    <w:rsid w:val="0032775A"/>
    <w:rsid w:val="00330912"/>
    <w:rsid w:val="003309D9"/>
    <w:rsid w:val="00331E8D"/>
    <w:rsid w:val="003336C0"/>
    <w:rsid w:val="00337C50"/>
    <w:rsid w:val="00341B41"/>
    <w:rsid w:val="00352CA6"/>
    <w:rsid w:val="00353693"/>
    <w:rsid w:val="00361579"/>
    <w:rsid w:val="0037032A"/>
    <w:rsid w:val="00371965"/>
    <w:rsid w:val="00371D86"/>
    <w:rsid w:val="0037452C"/>
    <w:rsid w:val="0038106B"/>
    <w:rsid w:val="00381452"/>
    <w:rsid w:val="00384B4D"/>
    <w:rsid w:val="003907B7"/>
    <w:rsid w:val="00395D2E"/>
    <w:rsid w:val="0039763B"/>
    <w:rsid w:val="003A1BFE"/>
    <w:rsid w:val="003A1E3A"/>
    <w:rsid w:val="003B0487"/>
    <w:rsid w:val="003C0C3C"/>
    <w:rsid w:val="003C13B5"/>
    <w:rsid w:val="003C142B"/>
    <w:rsid w:val="003D4CE1"/>
    <w:rsid w:val="003D6799"/>
    <w:rsid w:val="003E358B"/>
    <w:rsid w:val="003F23E6"/>
    <w:rsid w:val="003F79E7"/>
    <w:rsid w:val="004056F4"/>
    <w:rsid w:val="00413B2F"/>
    <w:rsid w:val="004303B7"/>
    <w:rsid w:val="004433D8"/>
    <w:rsid w:val="00463BDF"/>
    <w:rsid w:val="004653C7"/>
    <w:rsid w:val="00482884"/>
    <w:rsid w:val="00490461"/>
    <w:rsid w:val="00492385"/>
    <w:rsid w:val="004A59C5"/>
    <w:rsid w:val="004B043B"/>
    <w:rsid w:val="004B5FB4"/>
    <w:rsid w:val="004D17A9"/>
    <w:rsid w:val="004D7C2F"/>
    <w:rsid w:val="004E1167"/>
    <w:rsid w:val="004E2B03"/>
    <w:rsid w:val="005064F2"/>
    <w:rsid w:val="00513B69"/>
    <w:rsid w:val="00521247"/>
    <w:rsid w:val="00524736"/>
    <w:rsid w:val="005264D4"/>
    <w:rsid w:val="00527986"/>
    <w:rsid w:val="005331CE"/>
    <w:rsid w:val="00534951"/>
    <w:rsid w:val="0054389E"/>
    <w:rsid w:val="00552A0E"/>
    <w:rsid w:val="00555CE8"/>
    <w:rsid w:val="00557FC7"/>
    <w:rsid w:val="00571973"/>
    <w:rsid w:val="0058077A"/>
    <w:rsid w:val="00580CBD"/>
    <w:rsid w:val="00592DF7"/>
    <w:rsid w:val="0059329C"/>
    <w:rsid w:val="005936EB"/>
    <w:rsid w:val="005B4414"/>
    <w:rsid w:val="005C283B"/>
    <w:rsid w:val="005D2BEA"/>
    <w:rsid w:val="005D4CA6"/>
    <w:rsid w:val="005D75CE"/>
    <w:rsid w:val="005E60D8"/>
    <w:rsid w:val="005E6C2D"/>
    <w:rsid w:val="00604347"/>
    <w:rsid w:val="006054EC"/>
    <w:rsid w:val="00611D22"/>
    <w:rsid w:val="00613055"/>
    <w:rsid w:val="006150F4"/>
    <w:rsid w:val="006158B4"/>
    <w:rsid w:val="00621671"/>
    <w:rsid w:val="0062354B"/>
    <w:rsid w:val="006356A4"/>
    <w:rsid w:val="00640208"/>
    <w:rsid w:val="0064160D"/>
    <w:rsid w:val="00650CD7"/>
    <w:rsid w:val="006559BE"/>
    <w:rsid w:val="00671287"/>
    <w:rsid w:val="006803B3"/>
    <w:rsid w:val="0068434B"/>
    <w:rsid w:val="00695B7D"/>
    <w:rsid w:val="006A7FDE"/>
    <w:rsid w:val="006B4024"/>
    <w:rsid w:val="006D4AE1"/>
    <w:rsid w:val="006D565C"/>
    <w:rsid w:val="006D6303"/>
    <w:rsid w:val="006D7F43"/>
    <w:rsid w:val="0070165A"/>
    <w:rsid w:val="007078EA"/>
    <w:rsid w:val="00712528"/>
    <w:rsid w:val="0071475C"/>
    <w:rsid w:val="00717374"/>
    <w:rsid w:val="00734E0A"/>
    <w:rsid w:val="00741954"/>
    <w:rsid w:val="00741E34"/>
    <w:rsid w:val="00743BFD"/>
    <w:rsid w:val="007462BC"/>
    <w:rsid w:val="007669BE"/>
    <w:rsid w:val="00773647"/>
    <w:rsid w:val="0077370C"/>
    <w:rsid w:val="00782FFB"/>
    <w:rsid w:val="00783855"/>
    <w:rsid w:val="00786EB6"/>
    <w:rsid w:val="00795705"/>
    <w:rsid w:val="007A5A0C"/>
    <w:rsid w:val="007A7F9B"/>
    <w:rsid w:val="007B60B3"/>
    <w:rsid w:val="007C0755"/>
    <w:rsid w:val="007C3B2F"/>
    <w:rsid w:val="007D42A6"/>
    <w:rsid w:val="007E7BF6"/>
    <w:rsid w:val="008059BC"/>
    <w:rsid w:val="008144AA"/>
    <w:rsid w:val="00822E8F"/>
    <w:rsid w:val="00827ABB"/>
    <w:rsid w:val="0083256B"/>
    <w:rsid w:val="00833F7A"/>
    <w:rsid w:val="00840703"/>
    <w:rsid w:val="00846194"/>
    <w:rsid w:val="00852728"/>
    <w:rsid w:val="0086099D"/>
    <w:rsid w:val="00870ADC"/>
    <w:rsid w:val="008762ED"/>
    <w:rsid w:val="00881461"/>
    <w:rsid w:val="0088440C"/>
    <w:rsid w:val="0089421F"/>
    <w:rsid w:val="008A04C9"/>
    <w:rsid w:val="008A250F"/>
    <w:rsid w:val="008A268A"/>
    <w:rsid w:val="008A70DD"/>
    <w:rsid w:val="008B1B9C"/>
    <w:rsid w:val="008B463E"/>
    <w:rsid w:val="008B66D7"/>
    <w:rsid w:val="008C2095"/>
    <w:rsid w:val="008C332B"/>
    <w:rsid w:val="008C3689"/>
    <w:rsid w:val="008C589B"/>
    <w:rsid w:val="008D619F"/>
    <w:rsid w:val="008E2728"/>
    <w:rsid w:val="008E546D"/>
    <w:rsid w:val="008E6A63"/>
    <w:rsid w:val="008F145F"/>
    <w:rsid w:val="008F297B"/>
    <w:rsid w:val="008F2C46"/>
    <w:rsid w:val="008F72AA"/>
    <w:rsid w:val="00901B4D"/>
    <w:rsid w:val="00903588"/>
    <w:rsid w:val="00906F47"/>
    <w:rsid w:val="0091411B"/>
    <w:rsid w:val="00914B64"/>
    <w:rsid w:val="00915981"/>
    <w:rsid w:val="009276EF"/>
    <w:rsid w:val="009308C3"/>
    <w:rsid w:val="00935020"/>
    <w:rsid w:val="009369DD"/>
    <w:rsid w:val="00940E39"/>
    <w:rsid w:val="00947653"/>
    <w:rsid w:val="0095121A"/>
    <w:rsid w:val="009609E4"/>
    <w:rsid w:val="009806C8"/>
    <w:rsid w:val="009864FF"/>
    <w:rsid w:val="009956F3"/>
    <w:rsid w:val="009A0673"/>
    <w:rsid w:val="009B07AB"/>
    <w:rsid w:val="009C6884"/>
    <w:rsid w:val="009E7FDD"/>
    <w:rsid w:val="009F3232"/>
    <w:rsid w:val="009F3CED"/>
    <w:rsid w:val="009F6D3A"/>
    <w:rsid w:val="00A02E4E"/>
    <w:rsid w:val="00A16954"/>
    <w:rsid w:val="00A33CF2"/>
    <w:rsid w:val="00A41989"/>
    <w:rsid w:val="00A452C8"/>
    <w:rsid w:val="00A55A6D"/>
    <w:rsid w:val="00A6125E"/>
    <w:rsid w:val="00A63FFC"/>
    <w:rsid w:val="00A664EE"/>
    <w:rsid w:val="00A767E3"/>
    <w:rsid w:val="00A80992"/>
    <w:rsid w:val="00A83627"/>
    <w:rsid w:val="00A841E1"/>
    <w:rsid w:val="00A85469"/>
    <w:rsid w:val="00A952FC"/>
    <w:rsid w:val="00A953BC"/>
    <w:rsid w:val="00AA008A"/>
    <w:rsid w:val="00AA0EB0"/>
    <w:rsid w:val="00AC2488"/>
    <w:rsid w:val="00AC51D3"/>
    <w:rsid w:val="00AC6D2E"/>
    <w:rsid w:val="00AD639A"/>
    <w:rsid w:val="00AE545F"/>
    <w:rsid w:val="00AE6335"/>
    <w:rsid w:val="00AF5AF9"/>
    <w:rsid w:val="00AF7181"/>
    <w:rsid w:val="00B14CB3"/>
    <w:rsid w:val="00B37BEE"/>
    <w:rsid w:val="00B56D7B"/>
    <w:rsid w:val="00B92B75"/>
    <w:rsid w:val="00BA04F2"/>
    <w:rsid w:val="00BA1024"/>
    <w:rsid w:val="00BA326E"/>
    <w:rsid w:val="00BA78E8"/>
    <w:rsid w:val="00BB417E"/>
    <w:rsid w:val="00BC2FF2"/>
    <w:rsid w:val="00BC4F2A"/>
    <w:rsid w:val="00BC4FBD"/>
    <w:rsid w:val="00BC70B9"/>
    <w:rsid w:val="00BD4BB8"/>
    <w:rsid w:val="00BE3426"/>
    <w:rsid w:val="00BF080E"/>
    <w:rsid w:val="00BF58CD"/>
    <w:rsid w:val="00C022D4"/>
    <w:rsid w:val="00C03C81"/>
    <w:rsid w:val="00C057F3"/>
    <w:rsid w:val="00C05F64"/>
    <w:rsid w:val="00C10113"/>
    <w:rsid w:val="00C12AA6"/>
    <w:rsid w:val="00C13149"/>
    <w:rsid w:val="00C133C2"/>
    <w:rsid w:val="00C331AD"/>
    <w:rsid w:val="00C36686"/>
    <w:rsid w:val="00C56BD4"/>
    <w:rsid w:val="00C62871"/>
    <w:rsid w:val="00C644D9"/>
    <w:rsid w:val="00C64DF2"/>
    <w:rsid w:val="00C73079"/>
    <w:rsid w:val="00C75D48"/>
    <w:rsid w:val="00C81296"/>
    <w:rsid w:val="00C8272F"/>
    <w:rsid w:val="00C838F3"/>
    <w:rsid w:val="00C93066"/>
    <w:rsid w:val="00CA5E7E"/>
    <w:rsid w:val="00CA7596"/>
    <w:rsid w:val="00CB055A"/>
    <w:rsid w:val="00CB49B1"/>
    <w:rsid w:val="00CC0287"/>
    <w:rsid w:val="00CD066C"/>
    <w:rsid w:val="00CD2F43"/>
    <w:rsid w:val="00CF3016"/>
    <w:rsid w:val="00D05E5C"/>
    <w:rsid w:val="00D12E80"/>
    <w:rsid w:val="00D15D44"/>
    <w:rsid w:val="00D20957"/>
    <w:rsid w:val="00D22E8B"/>
    <w:rsid w:val="00D2785E"/>
    <w:rsid w:val="00D31FAB"/>
    <w:rsid w:val="00D40B76"/>
    <w:rsid w:val="00D4739D"/>
    <w:rsid w:val="00D526A3"/>
    <w:rsid w:val="00D5286B"/>
    <w:rsid w:val="00D53DC7"/>
    <w:rsid w:val="00D53F4D"/>
    <w:rsid w:val="00D61F40"/>
    <w:rsid w:val="00D718A5"/>
    <w:rsid w:val="00D7210C"/>
    <w:rsid w:val="00D7725C"/>
    <w:rsid w:val="00D8176D"/>
    <w:rsid w:val="00D83E0A"/>
    <w:rsid w:val="00D96744"/>
    <w:rsid w:val="00DB2611"/>
    <w:rsid w:val="00DB3E14"/>
    <w:rsid w:val="00DB64D2"/>
    <w:rsid w:val="00DB6542"/>
    <w:rsid w:val="00DC5438"/>
    <w:rsid w:val="00DD2D1E"/>
    <w:rsid w:val="00DD62C0"/>
    <w:rsid w:val="00DE5B2E"/>
    <w:rsid w:val="00DE65A6"/>
    <w:rsid w:val="00DF08A9"/>
    <w:rsid w:val="00DF2591"/>
    <w:rsid w:val="00E024BB"/>
    <w:rsid w:val="00E07A8B"/>
    <w:rsid w:val="00E17D58"/>
    <w:rsid w:val="00E264E8"/>
    <w:rsid w:val="00E30145"/>
    <w:rsid w:val="00E30A66"/>
    <w:rsid w:val="00E32019"/>
    <w:rsid w:val="00E41167"/>
    <w:rsid w:val="00E4126C"/>
    <w:rsid w:val="00E414A8"/>
    <w:rsid w:val="00E5591E"/>
    <w:rsid w:val="00E90184"/>
    <w:rsid w:val="00EA760E"/>
    <w:rsid w:val="00EB122C"/>
    <w:rsid w:val="00EB365C"/>
    <w:rsid w:val="00EB5D6E"/>
    <w:rsid w:val="00EC0DFD"/>
    <w:rsid w:val="00EC5912"/>
    <w:rsid w:val="00ED05E8"/>
    <w:rsid w:val="00EE174E"/>
    <w:rsid w:val="00EE72C2"/>
    <w:rsid w:val="00EF44FB"/>
    <w:rsid w:val="00F06879"/>
    <w:rsid w:val="00F10D2C"/>
    <w:rsid w:val="00F13230"/>
    <w:rsid w:val="00F16240"/>
    <w:rsid w:val="00F16C19"/>
    <w:rsid w:val="00F26618"/>
    <w:rsid w:val="00F27BB3"/>
    <w:rsid w:val="00F345D5"/>
    <w:rsid w:val="00F35020"/>
    <w:rsid w:val="00F403F6"/>
    <w:rsid w:val="00F50E4C"/>
    <w:rsid w:val="00F51FFF"/>
    <w:rsid w:val="00F5252D"/>
    <w:rsid w:val="00F52808"/>
    <w:rsid w:val="00F60FDC"/>
    <w:rsid w:val="00F62048"/>
    <w:rsid w:val="00F64315"/>
    <w:rsid w:val="00F646BE"/>
    <w:rsid w:val="00F75DFE"/>
    <w:rsid w:val="00F76145"/>
    <w:rsid w:val="00F80D28"/>
    <w:rsid w:val="00F91767"/>
    <w:rsid w:val="00F925E0"/>
    <w:rsid w:val="00FA49A6"/>
    <w:rsid w:val="00FA62AC"/>
    <w:rsid w:val="00FB5D77"/>
    <w:rsid w:val="00FB66B1"/>
    <w:rsid w:val="00FB6B74"/>
    <w:rsid w:val="00FC19D3"/>
    <w:rsid w:val="00FC355F"/>
    <w:rsid w:val="00FC5DC4"/>
    <w:rsid w:val="00FE0FED"/>
    <w:rsid w:val="00FF6430"/>
    <w:rsid w:val="00FF7A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EF86"/>
  <w15:docId w15:val="{1471B50C-248A-4246-80C8-49525A90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9A6"/>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FA49A6"/>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49A6"/>
    <w:rPr>
      <w:rFonts w:ascii="VNI-Times" w:eastAsia="Times New Roman" w:hAnsi="VNI-Times" w:cs="Times New Roman"/>
      <w:i/>
      <w:iCs/>
      <w:sz w:val="24"/>
      <w:szCs w:val="24"/>
    </w:rPr>
  </w:style>
  <w:style w:type="paragraph" w:styleId="BodyTextIndent">
    <w:name w:val="Body Text Indent"/>
    <w:basedOn w:val="Normal"/>
    <w:link w:val="BodyTextIndentChar"/>
    <w:rsid w:val="00FA49A6"/>
    <w:pPr>
      <w:spacing w:before="120"/>
      <w:ind w:firstLine="567"/>
      <w:jc w:val="both"/>
    </w:pPr>
    <w:rPr>
      <w:sz w:val="26"/>
    </w:rPr>
  </w:style>
  <w:style w:type="character" w:customStyle="1" w:styleId="BodyTextIndentChar">
    <w:name w:val="Body Text Indent Char"/>
    <w:basedOn w:val="DefaultParagraphFont"/>
    <w:link w:val="BodyTextIndent"/>
    <w:rsid w:val="00FA49A6"/>
    <w:rPr>
      <w:rFonts w:ascii="VNI-Times" w:eastAsia="Times New Roman" w:hAnsi="VNI-Times" w:cs="Times New Roman"/>
      <w:sz w:val="26"/>
      <w:szCs w:val="24"/>
    </w:rPr>
  </w:style>
  <w:style w:type="paragraph" w:styleId="BodyText">
    <w:name w:val="Body Text"/>
    <w:basedOn w:val="Normal"/>
    <w:link w:val="BodyTextChar"/>
    <w:rsid w:val="00FA49A6"/>
    <w:pPr>
      <w:tabs>
        <w:tab w:val="center" w:pos="2244"/>
        <w:tab w:val="center" w:pos="7293"/>
      </w:tabs>
      <w:jc w:val="center"/>
    </w:pPr>
  </w:style>
  <w:style w:type="character" w:customStyle="1" w:styleId="BodyTextChar">
    <w:name w:val="Body Text Char"/>
    <w:basedOn w:val="DefaultParagraphFont"/>
    <w:link w:val="BodyText"/>
    <w:rsid w:val="00FA49A6"/>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F1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1141"/>
    <w:rPr>
      <w:rFonts w:ascii="Segoe UI" w:eastAsia="Times New Roman" w:hAnsi="Segoe UI" w:cs="Segoe UI"/>
      <w:sz w:val="18"/>
      <w:szCs w:val="18"/>
    </w:rPr>
  </w:style>
  <w:style w:type="paragraph" w:styleId="ListParagraph">
    <w:name w:val="List Paragraph"/>
    <w:basedOn w:val="Normal"/>
    <w:uiPriority w:val="34"/>
    <w:qFormat/>
    <w:rsid w:val="001E4E4C"/>
    <w:pPr>
      <w:ind w:left="720"/>
      <w:contextualSpacing/>
    </w:pPr>
  </w:style>
  <w:style w:type="table" w:styleId="TableGrid">
    <w:name w:val="Table Grid"/>
    <w:basedOn w:val="TableNormal"/>
    <w:uiPriority w:val="39"/>
    <w:rsid w:val="008F1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FDA"/>
    <w:pPr>
      <w:tabs>
        <w:tab w:val="center" w:pos="4680"/>
        <w:tab w:val="right" w:pos="9360"/>
      </w:tabs>
    </w:pPr>
  </w:style>
  <w:style w:type="character" w:customStyle="1" w:styleId="HeaderChar">
    <w:name w:val="Header Char"/>
    <w:basedOn w:val="DefaultParagraphFont"/>
    <w:link w:val="Header"/>
    <w:uiPriority w:val="99"/>
    <w:rsid w:val="00252FDA"/>
    <w:rPr>
      <w:rFonts w:ascii="VNI-Times" w:eastAsia="Times New Roman" w:hAnsi="VNI-Times" w:cs="Times New Roman"/>
      <w:sz w:val="24"/>
      <w:szCs w:val="24"/>
    </w:rPr>
  </w:style>
  <w:style w:type="paragraph" w:styleId="Footer">
    <w:name w:val="footer"/>
    <w:basedOn w:val="Normal"/>
    <w:link w:val="FooterChar"/>
    <w:uiPriority w:val="99"/>
    <w:unhideWhenUsed/>
    <w:rsid w:val="00252FDA"/>
    <w:pPr>
      <w:tabs>
        <w:tab w:val="center" w:pos="4680"/>
        <w:tab w:val="right" w:pos="9360"/>
      </w:tabs>
    </w:pPr>
  </w:style>
  <w:style w:type="character" w:customStyle="1" w:styleId="FooterChar">
    <w:name w:val="Footer Char"/>
    <w:basedOn w:val="DefaultParagraphFont"/>
    <w:link w:val="Footer"/>
    <w:uiPriority w:val="99"/>
    <w:rsid w:val="00252FDA"/>
    <w:rPr>
      <w:rFonts w:ascii="VNI-Times" w:eastAsia="Times New Roman" w:hAnsi="VNI-Times" w:cs="Times New Roman"/>
      <w:sz w:val="24"/>
      <w:szCs w:val="24"/>
    </w:rPr>
  </w:style>
  <w:style w:type="paragraph" w:styleId="NormalWeb">
    <w:name w:val="Normal (Web)"/>
    <w:link w:val="NormalWebChar"/>
    <w:uiPriority w:val="99"/>
    <w:rsid w:val="008F297B"/>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NormalWebChar">
    <w:name w:val="Normal (Web) Char"/>
    <w:link w:val="NormalWeb"/>
    <w:uiPriority w:val="99"/>
    <w:rsid w:val="008F297B"/>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895773">
      <w:bodyDiv w:val="1"/>
      <w:marLeft w:val="0"/>
      <w:marRight w:val="0"/>
      <w:marTop w:val="0"/>
      <w:marBottom w:val="0"/>
      <w:divBdr>
        <w:top w:val="none" w:sz="0" w:space="0" w:color="auto"/>
        <w:left w:val="none" w:sz="0" w:space="0" w:color="auto"/>
        <w:bottom w:val="none" w:sz="0" w:space="0" w:color="auto"/>
        <w:right w:val="none" w:sz="0" w:space="0" w:color="auto"/>
      </w:divBdr>
    </w:div>
    <w:div w:id="201059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93288-8EA2-4EE1-8E15-CBD1E2FB6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Thai Thi My Sa</cp:lastModifiedBy>
  <cp:revision>31</cp:revision>
  <cp:lastPrinted>2023-10-25T08:19:00Z</cp:lastPrinted>
  <dcterms:created xsi:type="dcterms:W3CDTF">2023-12-15T00:52:00Z</dcterms:created>
  <dcterms:modified xsi:type="dcterms:W3CDTF">2024-03-18T02:19:00Z</dcterms:modified>
</cp:coreProperties>
</file>